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附件2 </w:t>
      </w:r>
    </w:p>
    <w:p>
      <w:pPr>
        <w:spacing w:line="240" w:lineRule="auto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240" w:lineRule="auto"/>
        <w:ind w:firstLine="0" w:firstLineChars="0"/>
        <w:jc w:val="center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eastAsia="黑体" w:cs="Times New Roman"/>
          <w:sz w:val="36"/>
          <w:szCs w:val="36"/>
          <w:lang w:val="en-US" w:eastAsia="zh-CN"/>
        </w:rPr>
        <w:t>2021年度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重点用能行业能效“领跑者”推荐汇总表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397"/>
        <w:gridCol w:w="1508"/>
        <w:gridCol w:w="1099"/>
        <w:gridCol w:w="1004"/>
        <w:gridCol w:w="1307"/>
        <w:gridCol w:w="1511"/>
        <w:gridCol w:w="2040"/>
        <w:gridCol w:w="117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企业所在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</w:t>
            </w:r>
          </w:p>
        </w:tc>
        <w:tc>
          <w:tcPr>
            <w:tcW w:w="13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行业</w:t>
            </w:r>
          </w:p>
        </w:tc>
        <w:tc>
          <w:tcPr>
            <w:tcW w:w="15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单位产品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工序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能耗指标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省</w:t>
            </w:r>
            <w:r>
              <w:rPr>
                <w:rFonts w:hint="default" w:ascii="仿宋_GB2312" w:hAnsi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（区、市）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市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县</w:t>
            </w:r>
          </w:p>
        </w:tc>
        <w:tc>
          <w:tcPr>
            <w:tcW w:w="13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23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推荐单位：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>
      <w:pPr>
        <w:wordWrap w:val="0"/>
        <w:spacing w:line="240" w:lineRule="auto"/>
        <w:ind w:firstLine="0" w:firstLineChars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（单位公章）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月  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FC349"/>
    <w:multiLevelType w:val="singleLevel"/>
    <w:tmpl w:val="9E8FC349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7478E"/>
    <w:rsid w:val="05850A6E"/>
    <w:rsid w:val="06B46F27"/>
    <w:rsid w:val="08D026C9"/>
    <w:rsid w:val="112D576C"/>
    <w:rsid w:val="13AD4F15"/>
    <w:rsid w:val="18E93472"/>
    <w:rsid w:val="18FF5FDC"/>
    <w:rsid w:val="1957478E"/>
    <w:rsid w:val="1E9348B6"/>
    <w:rsid w:val="212551C8"/>
    <w:rsid w:val="21CB1481"/>
    <w:rsid w:val="235556F4"/>
    <w:rsid w:val="26A81D14"/>
    <w:rsid w:val="26C83E9F"/>
    <w:rsid w:val="2D2064E7"/>
    <w:rsid w:val="2ED419A6"/>
    <w:rsid w:val="394350F7"/>
    <w:rsid w:val="3A243DCA"/>
    <w:rsid w:val="3AEFA483"/>
    <w:rsid w:val="427F2CA5"/>
    <w:rsid w:val="433B6E9D"/>
    <w:rsid w:val="43E10C4B"/>
    <w:rsid w:val="440108A4"/>
    <w:rsid w:val="488C588D"/>
    <w:rsid w:val="4A3019B6"/>
    <w:rsid w:val="4C577E63"/>
    <w:rsid w:val="50A068F0"/>
    <w:rsid w:val="532F0A01"/>
    <w:rsid w:val="54B054A7"/>
    <w:rsid w:val="5DD7338E"/>
    <w:rsid w:val="5E7B0C61"/>
    <w:rsid w:val="5FC74A00"/>
    <w:rsid w:val="5FEC3ECF"/>
    <w:rsid w:val="652E6014"/>
    <w:rsid w:val="6F7BDE8C"/>
    <w:rsid w:val="748E723A"/>
    <w:rsid w:val="78EA0310"/>
    <w:rsid w:val="7AC4498C"/>
    <w:rsid w:val="C7AD029B"/>
    <w:rsid w:val="D3F2839D"/>
    <w:rsid w:val="D999CE41"/>
    <w:rsid w:val="EF7F2F7B"/>
    <w:rsid w:val="EFEE624C"/>
    <w:rsid w:val="F6BEDD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360" w:lineRule="auto"/>
      <w:ind w:firstLine="720" w:firstLineChars="200"/>
      <w:jc w:val="both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numPr>
        <w:ilvl w:val="0"/>
        <w:numId w:val="1"/>
      </w:numPr>
      <w:spacing w:line="360" w:lineRule="auto"/>
      <w:ind w:firstLine="720" w:firstLineChars="200"/>
      <w:jc w:val="left"/>
      <w:outlineLvl w:val="1"/>
    </w:pPr>
    <w:rPr>
      <w:rFonts w:eastAsia="楷体" w:cs="Times New Roman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ind w:left="0" w:firstLine="720"/>
      <w:outlineLvl w:val="2"/>
    </w:pPr>
    <w:rPr>
      <w:rFonts w:cs="Times New Roman"/>
      <w:b/>
      <w:bCs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pPr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Times New Roman" w:hAnsi="Times New Roman" w:eastAsia="楷体"/>
      <w:kern w:val="2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="Times New Roman" w:hAnsi="Times New Roman" w:eastAsia="楷体" w:cs="Times New Roman"/>
      <w:kern w:val="2"/>
      <w:sz w:val="30"/>
      <w:szCs w:val="32"/>
    </w:rPr>
  </w:style>
  <w:style w:type="character" w:customStyle="1" w:styleId="11">
    <w:name w:val="标题 3 字符"/>
    <w:basedOn w:val="8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0"/>
      <w:szCs w:val="32"/>
    </w:rPr>
  </w:style>
  <w:style w:type="paragraph" w:customStyle="1" w:styleId="12">
    <w:name w:val="头标题"/>
    <w:next w:val="1"/>
    <w:uiPriority w:val="0"/>
    <w:pPr>
      <w:spacing w:line="360" w:lineRule="auto"/>
    </w:pPr>
    <w:rPr>
      <w:rFonts w:ascii="Times New Roman" w:hAnsi="Times New Roman" w:eastAsia="黑体" w:cs="Times New Roman"/>
      <w:sz w:val="36"/>
      <w:szCs w:val="36"/>
    </w:rPr>
  </w:style>
  <w:style w:type="paragraph" w:customStyle="1" w:styleId="13">
    <w:name w:val="署名和日期"/>
    <w:next w:val="1"/>
    <w:qFormat/>
    <w:uiPriority w:val="0"/>
    <w:pPr>
      <w:spacing w:line="360" w:lineRule="auto"/>
      <w:jc w:val="center"/>
    </w:pPr>
    <w:rPr>
      <w:rFonts w:ascii="Times New Roman" w:hAnsi="Times New Roman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93.6666666666667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2020-08-17T16:09:00Z</dcterms:created>
  <dc:creator>赵立华</dc:creator>
  <cp:lastModifiedBy>user</cp:lastModifiedBy>
  <dcterms:modified xsi:type="dcterms:W3CDTF">2021-11-26T16:04:31Z</dcterms:modified>
  <dc:title>附件2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