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活动地点区位及交通线路指引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活动地点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72405" cy="4869180"/>
            <wp:effectExtent l="0" t="0" r="4445" b="7620"/>
            <wp:docPr id="25" name="图片 25" descr="C:/Users/123456/Desktop/微信截图_20241120161540.png微信截图_2024112016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/Users/123456/Desktop/微信截图_20241120161540.png微信截图_20241120161540"/>
                    <pic:cNvPicPr>
                      <a:picLocks noChangeAspect="1"/>
                    </pic:cNvPicPr>
                  </pic:nvPicPr>
                  <pic:blipFill>
                    <a:blip r:embed="rId4"/>
                    <a:srcRect l="528" r="52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（活动地点路线图示）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活动地点：滨州北海大饭店（北海经济开发区滨港七路与北海四路交叉口）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交通线路指引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①滨州汽车总站—滨州北海大饭店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滨州汽车总站距滨州北海大饭店、渤海国际酒店全程约92公里，滨州—北海C909路免费城际公交（一小时一班次）。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②微信关注“滨州交运”公众号，预约至滨州汽车总站出租车。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淄博站、淄博北站—滨州汽车总站，全程约64公里（1小时），拼车60元/人，包车360元。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济南站—滨州汽车总站，全程约160公里（1小时47分钟），拼车90元/人，包车540元。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济南东站、济南西站—滨州汽车总站，全程约135公里（1小时30分钟），拼车80元/人，包车480元。</w:t>
      </w:r>
    </w:p>
    <w:sectPr>
      <w:pgSz w:w="11906" w:h="16838"/>
      <w:pgMar w:top="1440" w:right="1800" w:bottom="1440" w:left="180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19C132D7"/>
    <w:rsid w:val="082034D3"/>
    <w:rsid w:val="19C132D7"/>
    <w:rsid w:val="34806F79"/>
    <w:rsid w:val="3E703208"/>
    <w:rsid w:val="427113CF"/>
    <w:rsid w:val="501039F8"/>
    <w:rsid w:val="5EE1640B"/>
    <w:rsid w:val="762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309</Characters>
  <Lines>0</Lines>
  <Paragraphs>0</Paragraphs>
  <TotalTime>45</TotalTime>
  <ScaleCrop>false</ScaleCrop>
  <LinksUpToDate>false</LinksUpToDate>
  <CharactersWithSpaces>309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2024-11-13T07:24:00Z</dcterms:created>
  <dc:creator>长弓须冬木</dc:creator>
  <cp:lastModifiedBy>科技处-LR</cp:lastModifiedBy>
  <cp:lastPrinted>2024-11-22T07:09:00Z</cp:lastPrinted>
  <dcterms:modified xsi:type="dcterms:W3CDTF">2024-11-22T08:34:23Z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C6CF58F45C3E4E8F9E789C1B8447629F_11</vt:lpwstr>
  </property>
</Properties>
</file>