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05FEB">
      <w:pPr>
        <w:rPr>
          <w:rFonts w:ascii="黑体" w:hAnsi="黑体" w:eastAsia="黑体" w:cs="黑体"/>
          <w:bCs/>
          <w:sz w:val="32"/>
          <w:szCs w:val="32"/>
        </w:rPr>
      </w:pPr>
      <w:r>
        <w:rPr>
          <w:rFonts w:hint="eastAsia" w:ascii="黑体" w:hAnsi="黑体" w:eastAsia="黑体" w:cs="黑体"/>
          <w:bCs/>
          <w:sz w:val="32"/>
          <w:szCs w:val="32"/>
        </w:rPr>
        <w:t>附件2</w:t>
      </w:r>
    </w:p>
    <w:p w14:paraId="2C63BE54">
      <w:pPr>
        <w:jc w:val="center"/>
        <w:rPr>
          <w:rFonts w:ascii="宋体"/>
          <w:b/>
          <w:sz w:val="44"/>
          <w:szCs w:val="44"/>
        </w:rPr>
      </w:pPr>
    </w:p>
    <w:p w14:paraId="57DAC8B4">
      <w:pPr>
        <w:jc w:val="center"/>
        <w:rPr>
          <w:rFonts w:ascii="宋体"/>
          <w:b/>
          <w:sz w:val="44"/>
          <w:szCs w:val="44"/>
        </w:rPr>
      </w:pPr>
      <w:r>
        <w:rPr>
          <w:rFonts w:hint="eastAsia" w:ascii="宋体"/>
          <w:b/>
          <w:sz w:val="44"/>
          <w:szCs w:val="44"/>
        </w:rPr>
        <w:t>编写申请材料注意事项</w:t>
      </w:r>
    </w:p>
    <w:p w14:paraId="6EE09B35">
      <w:pPr>
        <w:jc w:val="center"/>
        <w:rPr>
          <w:rFonts w:ascii="宋体"/>
          <w:b/>
          <w:sz w:val="44"/>
          <w:szCs w:val="44"/>
        </w:rPr>
      </w:pPr>
      <w:bookmarkStart w:id="13" w:name="_GoBack"/>
      <w:bookmarkEnd w:id="13"/>
    </w:p>
    <w:p w14:paraId="36B08A19">
      <w:pPr>
        <w:spacing w:line="600" w:lineRule="exact"/>
        <w:ind w:firstLine="64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1.请认真阅读本文档，严格按照有关要求提供佐证材料。电子版申报材料按目录所列顺序进行排版、对应页码。</w:t>
      </w:r>
    </w:p>
    <w:p w14:paraId="65C86127">
      <w:pPr>
        <w:spacing w:line="600" w:lineRule="exact"/>
        <w:ind w:firstLine="64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2.本文档涉及财务金额单位为万元的数据（除另有要求外）均填写到小数点后两位。</w:t>
      </w:r>
    </w:p>
    <w:p w14:paraId="6177EF53">
      <w:pPr>
        <w:spacing w:line="600" w:lineRule="exact"/>
        <w:ind w:firstLine="64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3.同一类型的佐证材料较多时，可以在保证图片清晰的前提下进行缩印。</w:t>
      </w:r>
    </w:p>
    <w:p w14:paraId="0C887953">
      <w:pPr>
        <w:spacing w:line="600" w:lineRule="exact"/>
        <w:ind w:firstLine="64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4.本文档目录部分相关条目为说明示例，正式排版申报材料时，可根据实际情况进行调整。</w:t>
      </w:r>
    </w:p>
    <w:p w14:paraId="1EA6FA9B">
      <w:pPr>
        <w:spacing w:line="600" w:lineRule="exact"/>
        <w:rPr>
          <w:rFonts w:ascii="仿宋_GB2312" w:eastAsia="仿宋_GB2312" w:cs="仿宋_GB2312"/>
          <w:sz w:val="32"/>
          <w:szCs w:val="32"/>
        </w:rPr>
      </w:pPr>
    </w:p>
    <w:p w14:paraId="0160EA2E">
      <w:pPr>
        <w:spacing w:line="600" w:lineRule="exact"/>
        <w:rPr>
          <w:rFonts w:ascii="仿宋_GB2312" w:eastAsia="仿宋_GB2312" w:cs="仿宋_GB2312"/>
          <w:sz w:val="32"/>
          <w:szCs w:val="32"/>
        </w:rPr>
      </w:pPr>
    </w:p>
    <w:p w14:paraId="43D1A409">
      <w:pPr>
        <w:spacing w:line="600" w:lineRule="exact"/>
        <w:rPr>
          <w:rFonts w:ascii="仿宋_GB2312" w:eastAsia="仿宋_GB2312" w:cs="仿宋_GB2312"/>
          <w:sz w:val="32"/>
          <w:szCs w:val="32"/>
        </w:rPr>
      </w:pPr>
    </w:p>
    <w:p w14:paraId="4DA89318">
      <w:pPr>
        <w:pStyle w:val="2"/>
        <w:rPr>
          <w:rFonts w:ascii="仿宋_GB2312" w:eastAsia="仿宋_GB2312" w:cs="仿宋_GB2312"/>
          <w:sz w:val="32"/>
          <w:szCs w:val="32"/>
        </w:rPr>
      </w:pPr>
    </w:p>
    <w:p w14:paraId="5E43E707">
      <w:pPr>
        <w:pStyle w:val="2"/>
        <w:rPr>
          <w:rFonts w:ascii="仿宋_GB2312" w:eastAsia="仿宋_GB2312" w:cs="仿宋_GB2312"/>
          <w:sz w:val="32"/>
          <w:szCs w:val="32"/>
        </w:rPr>
      </w:pPr>
    </w:p>
    <w:p w14:paraId="110647AB">
      <w:pPr>
        <w:pStyle w:val="2"/>
        <w:rPr>
          <w:rFonts w:ascii="仿宋_GB2312" w:eastAsia="仿宋_GB2312" w:cs="仿宋_GB2312"/>
          <w:sz w:val="32"/>
          <w:szCs w:val="32"/>
        </w:rPr>
        <w:sectPr>
          <w:footerReference r:id="rId3" w:type="default"/>
          <w:pgSz w:w="11906" w:h="16838"/>
          <w:pgMar w:top="1418" w:right="1247" w:bottom="1247" w:left="1247" w:header="851" w:footer="992" w:gutter="0"/>
          <w:pgNumType w:fmt="numberInDash"/>
          <w:cols w:space="720" w:num="1"/>
          <w:docGrid w:type="linesAndChars" w:linePitch="312" w:charSpace="0"/>
        </w:sectPr>
      </w:pPr>
    </w:p>
    <w:p w14:paraId="711760D6">
      <w:pPr>
        <w:pStyle w:val="2"/>
        <w:rPr>
          <w:rFonts w:ascii="仿宋_GB2312" w:eastAsia="仿宋_GB2312" w:cs="仿宋_GB2312"/>
          <w:sz w:val="32"/>
          <w:szCs w:val="32"/>
        </w:rPr>
      </w:pPr>
    </w:p>
    <w:p w14:paraId="3295B952">
      <w:pPr>
        <w:pStyle w:val="2"/>
        <w:rPr>
          <w:rFonts w:ascii="仿宋_GB2312" w:eastAsia="仿宋_GB2312" w:cs="仿宋_GB2312"/>
          <w:sz w:val="32"/>
          <w:szCs w:val="32"/>
        </w:rPr>
      </w:pPr>
    </w:p>
    <w:p w14:paraId="2E84FFD6">
      <w:pPr>
        <w:snapToGrid w:val="0"/>
        <w:spacing w:line="360" w:lineRule="auto"/>
        <w:rPr>
          <w:rFonts w:eastAsia="黑体"/>
          <w:b/>
          <w:sz w:val="52"/>
        </w:rPr>
      </w:pPr>
    </w:p>
    <w:p w14:paraId="15F4930F">
      <w:pPr>
        <w:snapToGrid w:val="0"/>
        <w:spacing w:line="360" w:lineRule="auto"/>
        <w:jc w:val="center"/>
        <w:rPr>
          <w:rFonts w:eastAsia="黑体"/>
          <w:b/>
          <w:sz w:val="52"/>
        </w:rPr>
      </w:pPr>
      <w:r>
        <w:rPr>
          <w:rFonts w:hint="eastAsia" w:eastAsia="黑体"/>
          <w:b/>
          <w:sz w:val="52"/>
        </w:rPr>
        <w:t>山东</w:t>
      </w:r>
      <w:r>
        <w:rPr>
          <w:rFonts w:eastAsia="黑体"/>
          <w:b/>
          <w:sz w:val="52"/>
        </w:rPr>
        <w:t>省</w:t>
      </w:r>
      <w:r>
        <w:rPr>
          <w:rFonts w:hint="eastAsia" w:eastAsia="黑体"/>
          <w:b/>
          <w:sz w:val="52"/>
        </w:rPr>
        <w:t>首台（套）技术</w:t>
      </w:r>
      <w:r>
        <w:rPr>
          <w:rFonts w:eastAsia="黑体"/>
          <w:b/>
          <w:sz w:val="52"/>
        </w:rPr>
        <w:t>装备申报材料</w:t>
      </w:r>
    </w:p>
    <w:p w14:paraId="4D6A62AF">
      <w:pPr>
        <w:jc w:val="center"/>
        <w:rPr>
          <w:sz w:val="48"/>
        </w:rPr>
      </w:pPr>
    </w:p>
    <w:p w14:paraId="5947C3FF">
      <w:pPr>
        <w:jc w:val="center"/>
        <w:rPr>
          <w:sz w:val="48"/>
        </w:rPr>
      </w:pPr>
    </w:p>
    <w:tbl>
      <w:tblPr>
        <w:tblStyle w:val="5"/>
        <w:tblW w:w="0" w:type="auto"/>
        <w:jc w:val="center"/>
        <w:tblLayout w:type="autofit"/>
        <w:tblCellMar>
          <w:top w:w="0" w:type="dxa"/>
          <w:left w:w="108" w:type="dxa"/>
          <w:bottom w:w="0" w:type="dxa"/>
          <w:right w:w="108" w:type="dxa"/>
        </w:tblCellMar>
      </w:tblPr>
      <w:tblGrid>
        <w:gridCol w:w="6772"/>
      </w:tblGrid>
      <w:tr w14:paraId="3E81BBB3">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17371736">
            <w:pPr>
              <w:rPr>
                <w:rFonts w:ascii="宋体"/>
                <w:sz w:val="32"/>
                <w:szCs w:val="32"/>
              </w:rPr>
            </w:pPr>
            <w:r>
              <w:rPr>
                <w:rFonts w:hint="eastAsia" w:ascii="宋体"/>
                <w:sz w:val="32"/>
                <w:szCs w:val="32"/>
              </w:rPr>
              <w:t xml:space="preserve">申 报 地 区: </w:t>
            </w:r>
            <w:r>
              <w:rPr>
                <w:rFonts w:hint="eastAsia" w:ascii="宋体"/>
                <w:sz w:val="32"/>
                <w:szCs w:val="32"/>
                <w:u w:val="single"/>
              </w:rPr>
              <w:t xml:space="preserve">       </w:t>
            </w:r>
            <w:r>
              <w:rPr>
                <w:rFonts w:hint="eastAsia" w:ascii="宋体"/>
                <w:sz w:val="32"/>
                <w:szCs w:val="32"/>
              </w:rPr>
              <w:t xml:space="preserve">市 </w:t>
            </w:r>
            <w:r>
              <w:rPr>
                <w:rFonts w:hint="eastAsia" w:ascii="宋体"/>
                <w:sz w:val="32"/>
                <w:szCs w:val="32"/>
                <w:u w:val="single"/>
              </w:rPr>
              <w:t xml:space="preserve">      </w:t>
            </w:r>
            <w:r>
              <w:rPr>
                <w:rFonts w:hint="eastAsia" w:ascii="宋体"/>
                <w:sz w:val="32"/>
                <w:szCs w:val="32"/>
              </w:rPr>
              <w:t>县（市、区）</w:t>
            </w:r>
          </w:p>
          <w:p w14:paraId="03772F05">
            <w:pPr>
              <w:rPr>
                <w:rFonts w:ascii="宋体"/>
                <w:sz w:val="32"/>
                <w:szCs w:val="32"/>
              </w:rPr>
            </w:pPr>
            <w:r>
              <w:rPr>
                <w:rFonts w:hint="eastAsia" w:ascii="宋体"/>
                <w:sz w:val="32"/>
                <w:szCs w:val="32"/>
              </w:rPr>
              <w:t>产 品 名 称：</w:t>
            </w:r>
            <w:r>
              <w:rPr>
                <w:rFonts w:hint="eastAsia" w:ascii="宋体"/>
                <w:sz w:val="32"/>
                <w:szCs w:val="32"/>
                <w:u w:val="single"/>
              </w:rPr>
              <w:t xml:space="preserve">                          </w:t>
            </w:r>
          </w:p>
        </w:tc>
      </w:tr>
      <w:tr w14:paraId="43FA8BC5">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7CBEF9F2">
            <w:pPr>
              <w:rPr>
                <w:rFonts w:ascii="宋体"/>
                <w:sz w:val="32"/>
                <w:szCs w:val="32"/>
              </w:rPr>
            </w:pPr>
            <w:r>
              <w:rPr>
                <w:rFonts w:hint="eastAsia" w:ascii="宋体"/>
                <w:sz w:val="32"/>
                <w:szCs w:val="32"/>
              </w:rPr>
              <w:t>企 业 名 称(盖章)：____________________</w:t>
            </w:r>
          </w:p>
          <w:p w14:paraId="3DE7B968">
            <w:pPr>
              <w:rPr>
                <w:rFonts w:ascii="宋体"/>
                <w:sz w:val="32"/>
                <w:szCs w:val="32"/>
                <w:u w:val="single"/>
              </w:rPr>
            </w:pPr>
            <w:r>
              <w:rPr>
                <w:rFonts w:hint="eastAsia" w:ascii="宋体"/>
                <w:sz w:val="32"/>
                <w:szCs w:val="32"/>
              </w:rPr>
              <w:t>企业统一社会信用代码：</w:t>
            </w:r>
            <w:r>
              <w:rPr>
                <w:rFonts w:hint="eastAsia" w:ascii="宋体"/>
                <w:sz w:val="32"/>
                <w:szCs w:val="32"/>
                <w:u w:val="single"/>
              </w:rPr>
              <w:t>_________________</w:t>
            </w:r>
          </w:p>
        </w:tc>
      </w:tr>
      <w:tr w14:paraId="1527E2A6">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2C715BCD">
            <w:pPr>
              <w:rPr>
                <w:rFonts w:ascii="宋体"/>
                <w:sz w:val="32"/>
                <w:szCs w:val="32"/>
              </w:rPr>
            </w:pPr>
            <w:r>
              <w:rPr>
                <w:rFonts w:hint="eastAsia" w:ascii="宋体"/>
                <w:sz w:val="32"/>
                <w:szCs w:val="32"/>
              </w:rPr>
              <w:t>企业法人代表:</w:t>
            </w:r>
            <w:r>
              <w:rPr>
                <w:rFonts w:hint="eastAsia" w:ascii="宋体"/>
                <w:sz w:val="32"/>
                <w:szCs w:val="32"/>
                <w:u w:val="single"/>
              </w:rPr>
              <w:t xml:space="preserve">        </w:t>
            </w:r>
            <w:r>
              <w:rPr>
                <w:rFonts w:hint="eastAsia" w:ascii="宋体"/>
                <w:sz w:val="32"/>
                <w:szCs w:val="32"/>
              </w:rPr>
              <w:t>电话：___________</w:t>
            </w:r>
          </w:p>
        </w:tc>
      </w:tr>
      <w:tr w14:paraId="0DA649EC">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520AFD12">
            <w:pPr>
              <w:rPr>
                <w:rFonts w:ascii="宋体"/>
                <w:sz w:val="32"/>
                <w:szCs w:val="32"/>
                <w:u w:val="single"/>
              </w:rPr>
            </w:pPr>
            <w:r>
              <w:rPr>
                <w:rFonts w:hint="eastAsia" w:ascii="宋体"/>
                <w:sz w:val="32"/>
                <w:szCs w:val="32"/>
              </w:rPr>
              <w:t>企 业 地 址:___________________________</w:t>
            </w:r>
          </w:p>
        </w:tc>
      </w:tr>
      <w:tr w14:paraId="7483DB2F">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027A8841">
            <w:pPr>
              <w:rPr>
                <w:rFonts w:ascii="宋体"/>
                <w:sz w:val="32"/>
                <w:szCs w:val="32"/>
              </w:rPr>
            </w:pPr>
            <w:r>
              <w:rPr>
                <w:rFonts w:hint="eastAsia" w:ascii="宋体"/>
                <w:sz w:val="32"/>
                <w:szCs w:val="32"/>
              </w:rPr>
              <w:t>电 子 邮 箱：</w:t>
            </w:r>
            <w:r>
              <w:rPr>
                <w:rFonts w:hint="eastAsia" w:ascii="宋体"/>
                <w:sz w:val="32"/>
                <w:szCs w:val="32"/>
                <w:u w:val="single"/>
              </w:rPr>
              <w:t>________                __</w:t>
            </w:r>
          </w:p>
        </w:tc>
      </w:tr>
      <w:tr w14:paraId="2651D145">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0C0F085A">
            <w:pPr>
              <w:rPr>
                <w:rFonts w:ascii="宋体"/>
                <w:sz w:val="32"/>
                <w:szCs w:val="32"/>
              </w:rPr>
            </w:pPr>
            <w:r>
              <w:rPr>
                <w:rFonts w:hint="eastAsia" w:ascii="宋体"/>
                <w:sz w:val="32"/>
                <w:szCs w:val="32"/>
              </w:rPr>
              <w:t xml:space="preserve">填   表  人: </w:t>
            </w:r>
            <w:r>
              <w:rPr>
                <w:rFonts w:hint="eastAsia" w:ascii="宋体"/>
                <w:sz w:val="32"/>
                <w:szCs w:val="32"/>
                <w:u w:val="single"/>
              </w:rPr>
              <w:t xml:space="preserve">        </w:t>
            </w:r>
            <w:r>
              <w:rPr>
                <w:rFonts w:hint="eastAsia" w:ascii="宋体"/>
                <w:sz w:val="32"/>
                <w:szCs w:val="32"/>
              </w:rPr>
              <w:t>电话：___________</w:t>
            </w:r>
          </w:p>
        </w:tc>
      </w:tr>
      <w:tr w14:paraId="226FE9EC">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71D27022">
            <w:pPr>
              <w:rPr>
                <w:rFonts w:ascii="宋体"/>
                <w:sz w:val="32"/>
                <w:szCs w:val="32"/>
              </w:rPr>
            </w:pPr>
            <w:r>
              <w:rPr>
                <w:rFonts w:hint="eastAsia" w:ascii="宋体"/>
                <w:sz w:val="32"/>
                <w:szCs w:val="32"/>
              </w:rPr>
              <w:t xml:space="preserve">填 报 日 期: </w:t>
            </w:r>
            <w:r>
              <w:rPr>
                <w:rFonts w:hint="eastAsia" w:ascii="宋体"/>
                <w:sz w:val="32"/>
                <w:szCs w:val="32"/>
                <w:u w:val="single"/>
              </w:rPr>
              <w:t xml:space="preserve">        </w:t>
            </w:r>
            <w:r>
              <w:rPr>
                <w:rFonts w:hint="eastAsia" w:ascii="宋体"/>
                <w:sz w:val="32"/>
                <w:szCs w:val="32"/>
              </w:rPr>
              <w:t>年</w:t>
            </w:r>
            <w:r>
              <w:rPr>
                <w:rFonts w:hint="eastAsia" w:ascii="宋体"/>
                <w:sz w:val="32"/>
                <w:szCs w:val="32"/>
                <w:u w:val="single"/>
              </w:rPr>
              <w:t xml:space="preserve">      </w:t>
            </w:r>
            <w:r>
              <w:rPr>
                <w:rFonts w:hint="eastAsia" w:ascii="宋体"/>
                <w:sz w:val="32"/>
                <w:szCs w:val="32"/>
              </w:rPr>
              <w:t>月</w:t>
            </w:r>
          </w:p>
        </w:tc>
      </w:tr>
    </w:tbl>
    <w:p w14:paraId="1B694127">
      <w:pPr>
        <w:jc w:val="center"/>
        <w:rPr>
          <w:sz w:val="48"/>
        </w:rPr>
      </w:pPr>
    </w:p>
    <w:p w14:paraId="734C23A7">
      <w:pPr>
        <w:jc w:val="center"/>
        <w:rPr>
          <w:b/>
          <w:sz w:val="36"/>
          <w:szCs w:val="36"/>
        </w:rPr>
      </w:pPr>
    </w:p>
    <w:p w14:paraId="241202FE">
      <w:pPr>
        <w:jc w:val="center"/>
        <w:rPr>
          <w:sz w:val="32"/>
          <w:szCs w:val="32"/>
        </w:rPr>
      </w:pPr>
      <w:r>
        <w:rPr>
          <w:b/>
          <w:sz w:val="36"/>
          <w:szCs w:val="36"/>
        </w:rPr>
        <w:t xml:space="preserve"> </w:t>
      </w:r>
      <w:r>
        <w:rPr>
          <w:sz w:val="32"/>
          <w:szCs w:val="32"/>
        </w:rPr>
        <w:t xml:space="preserve"> </w:t>
      </w:r>
      <w:r>
        <w:rPr>
          <w:rFonts w:hint="eastAsia"/>
          <w:sz w:val="32"/>
          <w:szCs w:val="32"/>
        </w:rPr>
        <w:t>山东</w:t>
      </w:r>
      <w:r>
        <w:rPr>
          <w:sz w:val="32"/>
          <w:szCs w:val="32"/>
        </w:rPr>
        <w:t>省</w:t>
      </w:r>
      <w:r>
        <w:rPr>
          <w:rFonts w:hint="eastAsia"/>
          <w:sz w:val="32"/>
          <w:szCs w:val="32"/>
        </w:rPr>
        <w:t>工业</w:t>
      </w:r>
      <w:r>
        <w:rPr>
          <w:sz w:val="32"/>
          <w:szCs w:val="32"/>
        </w:rPr>
        <w:t>和信息化</w:t>
      </w:r>
      <w:r>
        <w:rPr>
          <w:rFonts w:hint="eastAsia"/>
          <w:sz w:val="32"/>
          <w:szCs w:val="32"/>
        </w:rPr>
        <w:t>厅</w:t>
      </w:r>
    </w:p>
    <w:p w14:paraId="759870C5">
      <w:pPr>
        <w:jc w:val="center"/>
        <w:rPr>
          <w:rFonts w:ascii="华文中宋" w:eastAsia="华文中宋"/>
          <w:b/>
          <w:bCs/>
          <w:sz w:val="32"/>
          <w:szCs w:val="32"/>
        </w:rPr>
        <w:sectPr>
          <w:pgSz w:w="11906" w:h="16838"/>
          <w:pgMar w:top="1418" w:right="1247" w:bottom="1247" w:left="1247" w:header="851" w:footer="992" w:gutter="0"/>
          <w:pgNumType w:fmt="numberInDash"/>
          <w:cols w:space="720" w:num="1"/>
          <w:docGrid w:type="linesAndChars" w:linePitch="312" w:charSpace="0"/>
        </w:sectPr>
      </w:pPr>
      <w:r>
        <w:rPr>
          <w:sz w:val="32"/>
          <w:szCs w:val="32"/>
        </w:rPr>
        <w:t>二</w:t>
      </w:r>
      <w:r>
        <w:rPr>
          <w:rFonts w:hint="eastAsia" w:ascii="宋体"/>
          <w:sz w:val="32"/>
          <w:szCs w:val="32"/>
        </w:rPr>
        <w:t>○</w:t>
      </w:r>
      <w:r>
        <w:rPr>
          <w:rFonts w:hint="eastAsia"/>
          <w:sz w:val="32"/>
          <w:szCs w:val="32"/>
        </w:rPr>
        <w:t>二</w:t>
      </w:r>
      <w:r>
        <w:rPr>
          <w:rFonts w:hint="eastAsia"/>
          <w:sz w:val="32"/>
          <w:szCs w:val="32"/>
          <w:lang w:eastAsia="zh-CN"/>
        </w:rPr>
        <w:t>六</w:t>
      </w:r>
      <w:r>
        <w:rPr>
          <w:sz w:val="32"/>
          <w:szCs w:val="32"/>
        </w:rPr>
        <w:t>年</w:t>
      </w:r>
    </w:p>
    <w:p w14:paraId="4A166ABC">
      <w:pPr>
        <w:jc w:val="center"/>
        <w:rPr>
          <w:rFonts w:ascii="黑体" w:eastAsia="黑体"/>
          <w:bCs/>
          <w:sz w:val="36"/>
          <w:szCs w:val="36"/>
        </w:rPr>
      </w:pPr>
      <w:r>
        <w:rPr>
          <w:rFonts w:hint="eastAsia" w:ascii="黑体" w:eastAsia="黑体"/>
          <w:bCs/>
          <w:sz w:val="36"/>
          <w:szCs w:val="36"/>
        </w:rPr>
        <w:t>申报材料总目录</w:t>
      </w:r>
    </w:p>
    <w:tbl>
      <w:tblPr>
        <w:tblStyle w:val="5"/>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4"/>
        <w:gridCol w:w="1277"/>
      </w:tblGrid>
      <w:tr w14:paraId="22F0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528A4C55">
            <w:pPr>
              <w:snapToGrid w:val="0"/>
              <w:jc w:val="center"/>
              <w:rPr>
                <w:rFonts w:ascii="黑体" w:eastAsia="黑体"/>
                <w:bCs/>
                <w:sz w:val="28"/>
                <w:szCs w:val="28"/>
              </w:rPr>
            </w:pPr>
            <w:r>
              <w:rPr>
                <w:rFonts w:hint="eastAsia" w:ascii="黑体" w:eastAsia="黑体"/>
                <w:bCs/>
                <w:sz w:val="28"/>
                <w:szCs w:val="28"/>
              </w:rPr>
              <w:t>内     容</w:t>
            </w:r>
          </w:p>
        </w:tc>
        <w:tc>
          <w:tcPr>
            <w:tcW w:w="1277" w:type="dxa"/>
            <w:vAlign w:val="center"/>
          </w:tcPr>
          <w:p w14:paraId="421B9436">
            <w:pPr>
              <w:widowControl/>
              <w:adjustRightInd w:val="0"/>
              <w:snapToGrid w:val="0"/>
              <w:jc w:val="center"/>
              <w:rPr>
                <w:rFonts w:ascii="黑体" w:eastAsia="黑体"/>
                <w:kern w:val="0"/>
                <w:sz w:val="28"/>
                <w:szCs w:val="28"/>
              </w:rPr>
            </w:pPr>
            <w:r>
              <w:rPr>
                <w:rFonts w:hint="eastAsia" w:ascii="黑体" w:eastAsia="黑体"/>
                <w:kern w:val="0"/>
                <w:sz w:val="28"/>
                <w:szCs w:val="28"/>
              </w:rPr>
              <w:t>页码</w:t>
            </w:r>
          </w:p>
        </w:tc>
      </w:tr>
      <w:tr w14:paraId="0E2B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197EA813">
            <w:pPr>
              <w:snapToGrid w:val="0"/>
              <w:rPr>
                <w:rFonts w:ascii="黑体" w:eastAsia="黑体"/>
                <w:bCs/>
                <w:sz w:val="28"/>
                <w:szCs w:val="28"/>
              </w:rPr>
            </w:pPr>
            <w:r>
              <w:rPr>
                <w:rFonts w:hint="eastAsia" w:ascii="黑体" w:eastAsia="黑体"/>
                <w:bCs/>
                <w:sz w:val="28"/>
                <w:szCs w:val="28"/>
              </w:rPr>
              <w:t>一、申报表</w:t>
            </w:r>
          </w:p>
        </w:tc>
        <w:tc>
          <w:tcPr>
            <w:tcW w:w="1277" w:type="dxa"/>
            <w:vAlign w:val="center"/>
          </w:tcPr>
          <w:p w14:paraId="54A2E89B">
            <w:pPr>
              <w:widowControl/>
              <w:adjustRightInd w:val="0"/>
              <w:snapToGrid w:val="0"/>
              <w:jc w:val="center"/>
              <w:rPr>
                <w:rFonts w:ascii="黑体" w:eastAsia="黑体"/>
                <w:kern w:val="0"/>
                <w:sz w:val="28"/>
                <w:szCs w:val="28"/>
              </w:rPr>
            </w:pPr>
            <w:r>
              <w:rPr>
                <w:rFonts w:hint="eastAsia" w:ascii="黑体" w:eastAsia="黑体"/>
                <w:kern w:val="0"/>
                <w:sz w:val="28"/>
                <w:szCs w:val="28"/>
              </w:rPr>
              <w:t xml:space="preserve"> </w:t>
            </w:r>
          </w:p>
        </w:tc>
      </w:tr>
      <w:tr w14:paraId="3D72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19D96731">
            <w:pPr>
              <w:snapToGrid w:val="0"/>
              <w:rPr>
                <w:rFonts w:ascii="黑体" w:eastAsia="黑体"/>
                <w:bCs/>
                <w:sz w:val="28"/>
                <w:szCs w:val="28"/>
              </w:rPr>
            </w:pPr>
            <w:r>
              <w:rPr>
                <w:rFonts w:hint="eastAsia" w:ascii="黑体" w:eastAsia="黑体"/>
                <w:bCs/>
                <w:sz w:val="28"/>
                <w:szCs w:val="28"/>
              </w:rPr>
              <w:t>二、承诺书</w:t>
            </w:r>
          </w:p>
        </w:tc>
        <w:tc>
          <w:tcPr>
            <w:tcW w:w="1277" w:type="dxa"/>
            <w:vAlign w:val="center"/>
          </w:tcPr>
          <w:p w14:paraId="2B034DA5">
            <w:pPr>
              <w:widowControl/>
              <w:adjustRightInd w:val="0"/>
              <w:snapToGrid w:val="0"/>
              <w:jc w:val="center"/>
              <w:rPr>
                <w:rFonts w:ascii="黑体" w:eastAsia="黑体"/>
                <w:kern w:val="0"/>
                <w:sz w:val="28"/>
                <w:szCs w:val="28"/>
              </w:rPr>
            </w:pPr>
          </w:p>
        </w:tc>
      </w:tr>
      <w:tr w14:paraId="101F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2EE9E09E">
            <w:pPr>
              <w:snapToGrid w:val="0"/>
              <w:rPr>
                <w:rFonts w:ascii="黑体" w:eastAsia="黑体"/>
                <w:bCs/>
                <w:sz w:val="28"/>
                <w:szCs w:val="28"/>
              </w:rPr>
            </w:pPr>
            <w:r>
              <w:rPr>
                <w:rFonts w:hint="eastAsia" w:ascii="黑体" w:eastAsia="黑体"/>
                <w:bCs/>
                <w:sz w:val="28"/>
                <w:szCs w:val="28"/>
              </w:rPr>
              <w:t>三、附件材料</w:t>
            </w:r>
          </w:p>
        </w:tc>
        <w:tc>
          <w:tcPr>
            <w:tcW w:w="1277" w:type="dxa"/>
            <w:vAlign w:val="center"/>
          </w:tcPr>
          <w:p w14:paraId="1990B0C8">
            <w:pPr>
              <w:widowControl/>
              <w:adjustRightInd w:val="0"/>
              <w:snapToGrid w:val="0"/>
              <w:jc w:val="center"/>
              <w:rPr>
                <w:rFonts w:ascii="黑体" w:eastAsia="黑体"/>
                <w:kern w:val="0"/>
                <w:sz w:val="28"/>
                <w:szCs w:val="28"/>
              </w:rPr>
            </w:pPr>
          </w:p>
        </w:tc>
      </w:tr>
      <w:tr w14:paraId="6EC1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5494924D">
            <w:pPr>
              <w:snapToGrid w:val="0"/>
              <w:rPr>
                <w:rFonts w:ascii="黑体" w:eastAsia="黑体"/>
                <w:bCs/>
                <w:sz w:val="28"/>
                <w:szCs w:val="28"/>
              </w:rPr>
            </w:pPr>
            <w:r>
              <w:rPr>
                <w:rFonts w:hint="eastAsia" w:ascii="黑体" w:eastAsia="黑体"/>
                <w:bCs/>
                <w:sz w:val="28"/>
                <w:szCs w:val="28"/>
              </w:rPr>
              <w:t>（一）企业营业执照复印件（加盖单位公章）</w:t>
            </w:r>
          </w:p>
        </w:tc>
        <w:tc>
          <w:tcPr>
            <w:tcW w:w="1277" w:type="dxa"/>
            <w:vAlign w:val="center"/>
          </w:tcPr>
          <w:p w14:paraId="21DE726D">
            <w:pPr>
              <w:widowControl/>
              <w:adjustRightInd w:val="0"/>
              <w:snapToGrid w:val="0"/>
              <w:jc w:val="center"/>
              <w:rPr>
                <w:rFonts w:ascii="黑体" w:eastAsia="黑体"/>
                <w:kern w:val="0"/>
                <w:sz w:val="28"/>
                <w:szCs w:val="28"/>
              </w:rPr>
            </w:pPr>
          </w:p>
        </w:tc>
      </w:tr>
      <w:tr w14:paraId="5BD6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652E9502">
            <w:pPr>
              <w:snapToGrid w:val="0"/>
              <w:rPr>
                <w:rFonts w:ascii="黑体" w:eastAsia="黑体"/>
                <w:bCs/>
                <w:sz w:val="28"/>
                <w:szCs w:val="28"/>
              </w:rPr>
            </w:pPr>
            <w:r>
              <w:rPr>
                <w:rFonts w:hint="eastAsia" w:ascii="黑体" w:eastAsia="黑体"/>
                <w:bCs/>
                <w:sz w:val="28"/>
                <w:szCs w:val="28"/>
              </w:rPr>
              <w:t>（二）联合研制单位证明材料</w:t>
            </w:r>
          </w:p>
        </w:tc>
        <w:tc>
          <w:tcPr>
            <w:tcW w:w="1277" w:type="dxa"/>
            <w:vAlign w:val="center"/>
          </w:tcPr>
          <w:p w14:paraId="1CC9EF2C">
            <w:pPr>
              <w:widowControl/>
              <w:adjustRightInd w:val="0"/>
              <w:snapToGrid w:val="0"/>
              <w:jc w:val="center"/>
              <w:rPr>
                <w:rFonts w:ascii="黑体" w:eastAsia="黑体"/>
                <w:kern w:val="0"/>
                <w:sz w:val="28"/>
                <w:szCs w:val="28"/>
              </w:rPr>
            </w:pPr>
          </w:p>
        </w:tc>
      </w:tr>
      <w:tr w14:paraId="74DE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0514C82F">
            <w:pPr>
              <w:snapToGrid w:val="0"/>
              <w:rPr>
                <w:rFonts w:ascii="黑体" w:eastAsia="黑体"/>
                <w:bCs/>
                <w:sz w:val="28"/>
                <w:szCs w:val="28"/>
              </w:rPr>
            </w:pPr>
            <w:r>
              <w:rPr>
                <w:rFonts w:hint="eastAsia" w:ascii="黑体" w:eastAsia="黑体"/>
                <w:bCs/>
                <w:sz w:val="28"/>
                <w:szCs w:val="28"/>
              </w:rPr>
              <w:t>（三）产品知识产权证明材料</w:t>
            </w:r>
          </w:p>
        </w:tc>
        <w:tc>
          <w:tcPr>
            <w:tcW w:w="1277" w:type="dxa"/>
            <w:vAlign w:val="center"/>
          </w:tcPr>
          <w:p w14:paraId="06E468AB">
            <w:pPr>
              <w:widowControl/>
              <w:adjustRightInd w:val="0"/>
              <w:snapToGrid w:val="0"/>
              <w:jc w:val="center"/>
              <w:rPr>
                <w:rFonts w:ascii="黑体" w:eastAsia="黑体"/>
                <w:kern w:val="0"/>
                <w:sz w:val="28"/>
                <w:szCs w:val="28"/>
              </w:rPr>
            </w:pPr>
          </w:p>
        </w:tc>
      </w:tr>
      <w:tr w14:paraId="40E5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3D25BE18">
            <w:pPr>
              <w:snapToGrid w:val="0"/>
              <w:rPr>
                <w:rFonts w:ascii="黑体" w:eastAsia="黑体"/>
                <w:bCs/>
                <w:sz w:val="28"/>
                <w:szCs w:val="28"/>
              </w:rPr>
            </w:pPr>
            <w:r>
              <w:rPr>
                <w:rFonts w:hint="eastAsia" w:ascii="黑体" w:eastAsia="黑体"/>
                <w:bCs/>
                <w:sz w:val="28"/>
                <w:szCs w:val="28"/>
              </w:rPr>
              <w:t>（四）鉴定报告</w:t>
            </w:r>
          </w:p>
        </w:tc>
        <w:tc>
          <w:tcPr>
            <w:tcW w:w="1277" w:type="dxa"/>
            <w:vAlign w:val="center"/>
          </w:tcPr>
          <w:p w14:paraId="3C72AEFC">
            <w:pPr>
              <w:widowControl/>
              <w:adjustRightInd w:val="0"/>
              <w:snapToGrid w:val="0"/>
              <w:jc w:val="center"/>
              <w:rPr>
                <w:rFonts w:ascii="黑体" w:eastAsia="黑体"/>
                <w:kern w:val="0"/>
                <w:sz w:val="28"/>
                <w:szCs w:val="28"/>
              </w:rPr>
            </w:pPr>
          </w:p>
        </w:tc>
      </w:tr>
      <w:tr w14:paraId="43BD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42BB73F2">
            <w:pPr>
              <w:snapToGrid w:val="0"/>
              <w:rPr>
                <w:rFonts w:ascii="黑体" w:eastAsia="黑体"/>
                <w:bCs/>
                <w:sz w:val="28"/>
                <w:szCs w:val="28"/>
              </w:rPr>
            </w:pPr>
            <w:r>
              <w:rPr>
                <w:rFonts w:hint="eastAsia" w:ascii="黑体" w:eastAsia="黑体"/>
                <w:bCs/>
                <w:sz w:val="28"/>
                <w:szCs w:val="28"/>
              </w:rPr>
              <w:t>（五）产品查新报告</w:t>
            </w:r>
          </w:p>
        </w:tc>
        <w:tc>
          <w:tcPr>
            <w:tcW w:w="1277" w:type="dxa"/>
            <w:vAlign w:val="center"/>
          </w:tcPr>
          <w:p w14:paraId="4AACF9ED">
            <w:pPr>
              <w:widowControl/>
              <w:adjustRightInd w:val="0"/>
              <w:snapToGrid w:val="0"/>
              <w:jc w:val="center"/>
              <w:rPr>
                <w:rFonts w:ascii="黑体" w:eastAsia="黑体"/>
                <w:kern w:val="0"/>
                <w:sz w:val="28"/>
                <w:szCs w:val="28"/>
              </w:rPr>
            </w:pPr>
          </w:p>
        </w:tc>
      </w:tr>
      <w:tr w14:paraId="62D5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50011A52">
            <w:pPr>
              <w:snapToGrid w:val="0"/>
              <w:rPr>
                <w:rFonts w:ascii="黑体" w:eastAsia="黑体"/>
                <w:bCs/>
                <w:sz w:val="28"/>
                <w:szCs w:val="28"/>
              </w:rPr>
            </w:pPr>
            <w:r>
              <w:rPr>
                <w:rFonts w:hint="eastAsia" w:ascii="黑体" w:eastAsia="黑体"/>
                <w:bCs/>
                <w:sz w:val="28"/>
                <w:szCs w:val="28"/>
              </w:rPr>
              <w:t>（六）申报达到国际先进水平装备有关材料</w:t>
            </w:r>
          </w:p>
        </w:tc>
        <w:tc>
          <w:tcPr>
            <w:tcW w:w="1277" w:type="dxa"/>
            <w:vAlign w:val="center"/>
          </w:tcPr>
          <w:p w14:paraId="677B0EA5">
            <w:pPr>
              <w:widowControl/>
              <w:adjustRightInd w:val="0"/>
              <w:snapToGrid w:val="0"/>
              <w:jc w:val="center"/>
              <w:rPr>
                <w:rFonts w:ascii="黑体" w:eastAsia="黑体"/>
                <w:kern w:val="0"/>
                <w:sz w:val="28"/>
                <w:szCs w:val="28"/>
              </w:rPr>
            </w:pPr>
          </w:p>
        </w:tc>
      </w:tr>
      <w:tr w14:paraId="4692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0F596887">
            <w:pPr>
              <w:snapToGrid w:val="0"/>
              <w:rPr>
                <w:rFonts w:ascii="黑体" w:eastAsia="黑体"/>
                <w:bCs/>
                <w:sz w:val="28"/>
                <w:szCs w:val="28"/>
              </w:rPr>
            </w:pPr>
            <w:r>
              <w:rPr>
                <w:rFonts w:hint="eastAsia" w:ascii="黑体" w:eastAsia="黑体"/>
                <w:bCs/>
                <w:sz w:val="28"/>
                <w:szCs w:val="28"/>
              </w:rPr>
              <w:t>（七）产品检测报告及检测机构资质证书</w:t>
            </w:r>
          </w:p>
        </w:tc>
        <w:tc>
          <w:tcPr>
            <w:tcW w:w="1277" w:type="dxa"/>
            <w:vAlign w:val="center"/>
          </w:tcPr>
          <w:p w14:paraId="0126B466">
            <w:pPr>
              <w:widowControl/>
              <w:adjustRightInd w:val="0"/>
              <w:snapToGrid w:val="0"/>
              <w:jc w:val="center"/>
              <w:rPr>
                <w:rFonts w:ascii="黑体" w:eastAsia="黑体"/>
                <w:kern w:val="0"/>
                <w:sz w:val="28"/>
                <w:szCs w:val="28"/>
              </w:rPr>
            </w:pPr>
          </w:p>
        </w:tc>
      </w:tr>
      <w:tr w14:paraId="72FB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7C6527C2">
            <w:pPr>
              <w:snapToGrid w:val="0"/>
              <w:rPr>
                <w:rFonts w:ascii="黑体" w:eastAsia="黑体"/>
                <w:bCs/>
                <w:sz w:val="28"/>
                <w:szCs w:val="28"/>
              </w:rPr>
            </w:pPr>
            <w:r>
              <w:rPr>
                <w:rFonts w:hint="eastAsia" w:ascii="黑体" w:eastAsia="黑体"/>
                <w:bCs/>
                <w:sz w:val="28"/>
                <w:szCs w:val="28"/>
              </w:rPr>
              <w:t>（八）审计报告</w:t>
            </w:r>
          </w:p>
        </w:tc>
        <w:tc>
          <w:tcPr>
            <w:tcW w:w="1277" w:type="dxa"/>
            <w:vAlign w:val="center"/>
          </w:tcPr>
          <w:p w14:paraId="5167ED18">
            <w:pPr>
              <w:widowControl/>
              <w:adjustRightInd w:val="0"/>
              <w:snapToGrid w:val="0"/>
              <w:jc w:val="center"/>
              <w:rPr>
                <w:rFonts w:ascii="黑体" w:eastAsia="黑体"/>
                <w:kern w:val="0"/>
                <w:sz w:val="28"/>
                <w:szCs w:val="28"/>
              </w:rPr>
            </w:pPr>
          </w:p>
        </w:tc>
      </w:tr>
      <w:tr w14:paraId="47EB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2403E570">
            <w:pPr>
              <w:snapToGrid w:val="0"/>
              <w:rPr>
                <w:rFonts w:ascii="黑体" w:eastAsia="黑体"/>
                <w:bCs/>
                <w:sz w:val="28"/>
                <w:szCs w:val="28"/>
              </w:rPr>
            </w:pPr>
            <w:r>
              <w:rPr>
                <w:rFonts w:hint="eastAsia" w:ascii="黑体" w:eastAsia="黑体"/>
                <w:bCs/>
                <w:sz w:val="28"/>
                <w:szCs w:val="28"/>
              </w:rPr>
              <w:t>（九）照片</w:t>
            </w:r>
          </w:p>
        </w:tc>
        <w:tc>
          <w:tcPr>
            <w:tcW w:w="1277" w:type="dxa"/>
            <w:vAlign w:val="center"/>
          </w:tcPr>
          <w:p w14:paraId="32F0442D">
            <w:pPr>
              <w:widowControl/>
              <w:adjustRightInd w:val="0"/>
              <w:snapToGrid w:val="0"/>
              <w:jc w:val="center"/>
              <w:rPr>
                <w:rFonts w:ascii="黑体" w:eastAsia="黑体"/>
                <w:kern w:val="0"/>
                <w:sz w:val="28"/>
                <w:szCs w:val="28"/>
              </w:rPr>
            </w:pPr>
          </w:p>
        </w:tc>
      </w:tr>
      <w:tr w14:paraId="4797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1BA89534">
            <w:pPr>
              <w:snapToGrid w:val="0"/>
              <w:rPr>
                <w:rFonts w:ascii="黑体" w:eastAsia="黑体"/>
                <w:bCs/>
                <w:sz w:val="28"/>
                <w:szCs w:val="28"/>
              </w:rPr>
            </w:pPr>
            <w:r>
              <w:rPr>
                <w:rFonts w:hint="eastAsia" w:ascii="黑体" w:eastAsia="黑体"/>
                <w:bCs/>
                <w:sz w:val="28"/>
                <w:szCs w:val="28"/>
              </w:rPr>
              <w:t>（十）信用查询</w:t>
            </w:r>
          </w:p>
        </w:tc>
        <w:tc>
          <w:tcPr>
            <w:tcW w:w="1277" w:type="dxa"/>
            <w:vAlign w:val="center"/>
          </w:tcPr>
          <w:p w14:paraId="415F1704">
            <w:pPr>
              <w:widowControl/>
              <w:adjustRightInd w:val="0"/>
              <w:snapToGrid w:val="0"/>
              <w:jc w:val="center"/>
              <w:rPr>
                <w:rFonts w:ascii="黑体" w:eastAsia="黑体"/>
                <w:kern w:val="0"/>
                <w:sz w:val="28"/>
                <w:szCs w:val="28"/>
              </w:rPr>
            </w:pPr>
          </w:p>
        </w:tc>
      </w:tr>
      <w:tr w14:paraId="5840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14:paraId="4F751478">
            <w:pPr>
              <w:snapToGrid w:val="0"/>
              <w:rPr>
                <w:rFonts w:ascii="黑体" w:eastAsia="黑体"/>
                <w:bCs/>
                <w:sz w:val="28"/>
                <w:szCs w:val="28"/>
              </w:rPr>
            </w:pPr>
            <w:r>
              <w:rPr>
                <w:rFonts w:hint="eastAsia" w:ascii="黑体" w:eastAsia="黑体"/>
                <w:bCs/>
                <w:sz w:val="28"/>
                <w:szCs w:val="28"/>
              </w:rPr>
              <w:t>（十一）其他佐证材料</w:t>
            </w:r>
          </w:p>
        </w:tc>
        <w:tc>
          <w:tcPr>
            <w:tcW w:w="1277" w:type="dxa"/>
            <w:vAlign w:val="center"/>
          </w:tcPr>
          <w:p w14:paraId="2A9076E7">
            <w:pPr>
              <w:widowControl/>
              <w:adjustRightInd w:val="0"/>
              <w:snapToGrid w:val="0"/>
              <w:jc w:val="center"/>
              <w:rPr>
                <w:rFonts w:ascii="黑体" w:eastAsia="黑体"/>
                <w:kern w:val="0"/>
                <w:sz w:val="28"/>
                <w:szCs w:val="28"/>
              </w:rPr>
            </w:pPr>
          </w:p>
        </w:tc>
      </w:tr>
    </w:tbl>
    <w:p w14:paraId="54293CA3">
      <w:pPr>
        <w:widowControl/>
        <w:spacing w:line="560" w:lineRule="atLeast"/>
        <w:jc w:val="center"/>
        <w:rPr>
          <w:rFonts w:ascii="方正小标宋简体" w:hAnsi="黑体" w:eastAsia="方正小标宋简体" w:cs="黑体"/>
          <w:sz w:val="44"/>
          <w:szCs w:val="44"/>
        </w:rPr>
      </w:pPr>
      <w:r>
        <w:rPr>
          <w:rFonts w:eastAsia="仿宋_GB2312"/>
          <w:bCs/>
          <w:sz w:val="32"/>
          <w:szCs w:val="32"/>
        </w:rPr>
        <w:br w:type="page"/>
      </w:r>
    </w:p>
    <w:p w14:paraId="2E8BAE3F">
      <w:pPr>
        <w:widowControl/>
        <w:spacing w:line="560" w:lineRule="atLeast"/>
        <w:jc w:val="center"/>
        <w:rPr>
          <w:rFonts w:ascii="方正小标宋简体" w:hAnsi="宋体" w:eastAsia="方正小标宋简体" w:cs="宋体"/>
          <w:bCs/>
          <w:kern w:val="0"/>
          <w:sz w:val="36"/>
          <w:szCs w:val="36"/>
        </w:rPr>
      </w:pPr>
    </w:p>
    <w:p w14:paraId="726586B4">
      <w:pPr>
        <w:widowControl/>
        <w:spacing w:line="560" w:lineRule="atLeast"/>
        <w:jc w:val="center"/>
        <w:rPr>
          <w:rFonts w:ascii="方正小标宋简体" w:eastAsia="方正小标宋简体"/>
          <w:bCs/>
          <w:kern w:val="0"/>
          <w:sz w:val="36"/>
          <w:szCs w:val="36"/>
        </w:rPr>
      </w:pPr>
      <w:r>
        <w:rPr>
          <w:rFonts w:hint="eastAsia" w:ascii="方正小标宋简体" w:hAnsi="宋体" w:eastAsia="方正小标宋简体" w:cs="宋体"/>
          <w:bCs/>
          <w:kern w:val="0"/>
          <w:sz w:val="36"/>
          <w:szCs w:val="36"/>
        </w:rPr>
        <w:t>山东省首台（套）技术装备申报表</w:t>
      </w:r>
    </w:p>
    <w:p w14:paraId="7CAD62CF">
      <w:pPr>
        <w:spacing w:line="240" w:lineRule="atLeast"/>
        <w:jc w:val="center"/>
        <w:rPr>
          <w:rFonts w:ascii="仿宋_GB2312" w:hAnsi="宋体" w:eastAsia="仿宋_GB2312"/>
          <w:kern w:val="0"/>
          <w:sz w:val="24"/>
        </w:rPr>
      </w:pPr>
      <w:r>
        <w:rPr>
          <w:rFonts w:ascii="黑体" w:hAnsi="??" w:eastAsia="黑体" w:cs="黑体"/>
          <w:kern w:val="0"/>
          <w:sz w:val="24"/>
        </w:rPr>
        <w:t xml:space="preserve">                                                           </w:t>
      </w:r>
      <w:r>
        <w:rPr>
          <w:rFonts w:hint="eastAsia" w:ascii="仿宋_GB2312" w:hAnsi="宋体" w:eastAsia="仿宋_GB2312" w:cs="仿宋_GB2312"/>
          <w:kern w:val="0"/>
          <w:sz w:val="24"/>
        </w:rPr>
        <w:t>单位：万元</w:t>
      </w:r>
    </w:p>
    <w:tbl>
      <w:tblPr>
        <w:tblStyle w:val="5"/>
        <w:tblW w:w="8967" w:type="dxa"/>
        <w:tblInd w:w="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00"/>
        <w:gridCol w:w="650"/>
        <w:gridCol w:w="174"/>
        <w:gridCol w:w="476"/>
        <w:gridCol w:w="860"/>
        <w:gridCol w:w="757"/>
        <w:gridCol w:w="279"/>
        <w:gridCol w:w="200"/>
        <w:gridCol w:w="724"/>
        <w:gridCol w:w="974"/>
        <w:gridCol w:w="1097"/>
        <w:gridCol w:w="1876"/>
      </w:tblGrid>
      <w:tr w14:paraId="0E229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6" w:hRule="atLeast"/>
        </w:trPr>
        <w:tc>
          <w:tcPr>
            <w:tcW w:w="1724" w:type="dxa"/>
            <w:gridSpan w:val="3"/>
            <w:tcMar>
              <w:top w:w="0" w:type="dxa"/>
              <w:left w:w="108" w:type="dxa"/>
              <w:bottom w:w="0" w:type="dxa"/>
              <w:right w:w="108" w:type="dxa"/>
            </w:tcMar>
            <w:vAlign w:val="center"/>
          </w:tcPr>
          <w:p w14:paraId="2C1BFAF8">
            <w:pPr>
              <w:widowControl/>
              <w:snapToGrid w:val="0"/>
              <w:jc w:val="center"/>
              <w:rPr>
                <w:rFonts w:ascii="??" w:hAnsi="??" w:eastAsia="仿宋_GB2312" w:cs="??"/>
                <w:kern w:val="0"/>
                <w:sz w:val="18"/>
                <w:szCs w:val="18"/>
              </w:rPr>
            </w:pPr>
            <w:r>
              <w:rPr>
                <w:rFonts w:hint="eastAsia" w:ascii="仿宋_GB2312" w:hAnsi="??" w:eastAsia="仿宋_GB2312" w:cs="仿宋_GB2312"/>
                <w:kern w:val="0"/>
              </w:rPr>
              <w:t>单位名称</w:t>
            </w:r>
          </w:p>
        </w:tc>
        <w:tc>
          <w:tcPr>
            <w:tcW w:w="7243" w:type="dxa"/>
            <w:gridSpan w:val="9"/>
            <w:tcMar>
              <w:top w:w="0" w:type="dxa"/>
              <w:left w:w="108" w:type="dxa"/>
              <w:bottom w:w="0" w:type="dxa"/>
              <w:right w:w="108" w:type="dxa"/>
            </w:tcMar>
            <w:vAlign w:val="bottom"/>
          </w:tcPr>
          <w:p w14:paraId="1382BD58">
            <w:pPr>
              <w:widowControl/>
              <w:snapToGrid w:val="0"/>
              <w:jc w:val="center"/>
              <w:rPr>
                <w:rFonts w:ascii="??" w:hAnsi="??" w:cs="??"/>
                <w:kern w:val="0"/>
                <w:sz w:val="18"/>
                <w:szCs w:val="18"/>
              </w:rPr>
            </w:pPr>
            <w:r>
              <w:rPr>
                <w:rFonts w:ascii="??" w:hAnsi="??" w:cs="??"/>
                <w:kern w:val="0"/>
                <w:sz w:val="18"/>
                <w:szCs w:val="18"/>
              </w:rPr>
              <w:t> </w:t>
            </w:r>
          </w:p>
        </w:tc>
      </w:tr>
      <w:tr w14:paraId="277265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9" w:hRule="atLeast"/>
        </w:trPr>
        <w:tc>
          <w:tcPr>
            <w:tcW w:w="1724" w:type="dxa"/>
            <w:gridSpan w:val="3"/>
            <w:vAlign w:val="center"/>
          </w:tcPr>
          <w:p w14:paraId="2DAA77EA">
            <w:pPr>
              <w:widowControl/>
              <w:snapToGrid w:val="0"/>
              <w:jc w:val="center"/>
              <w:rPr>
                <w:rFonts w:ascii="??" w:hAnsi="??" w:cs="??"/>
                <w:kern w:val="0"/>
                <w:sz w:val="18"/>
                <w:szCs w:val="18"/>
              </w:rPr>
            </w:pPr>
            <w:r>
              <w:rPr>
                <w:rFonts w:hint="eastAsia" w:ascii="仿宋_GB2312" w:hAnsi="??" w:eastAsia="仿宋_GB2312" w:cs="仿宋_GB2312"/>
                <w:kern w:val="0"/>
              </w:rPr>
              <w:t>联系地址</w:t>
            </w:r>
          </w:p>
        </w:tc>
        <w:tc>
          <w:tcPr>
            <w:tcW w:w="4270" w:type="dxa"/>
            <w:gridSpan w:val="7"/>
            <w:vAlign w:val="bottom"/>
          </w:tcPr>
          <w:p w14:paraId="6404A041">
            <w:pPr>
              <w:widowControl/>
              <w:snapToGrid w:val="0"/>
              <w:jc w:val="center"/>
              <w:rPr>
                <w:rFonts w:ascii="??" w:hAnsi="??" w:cs="??"/>
                <w:kern w:val="0"/>
                <w:sz w:val="18"/>
                <w:szCs w:val="18"/>
              </w:rPr>
            </w:pPr>
            <w:r>
              <w:rPr>
                <w:rFonts w:ascii="??" w:hAnsi="??" w:cs="??"/>
                <w:kern w:val="0"/>
                <w:sz w:val="18"/>
                <w:szCs w:val="18"/>
              </w:rPr>
              <w:t> </w:t>
            </w:r>
          </w:p>
        </w:tc>
        <w:tc>
          <w:tcPr>
            <w:tcW w:w="1097" w:type="dxa"/>
            <w:tcMar>
              <w:top w:w="0" w:type="dxa"/>
              <w:left w:w="108" w:type="dxa"/>
              <w:bottom w:w="0" w:type="dxa"/>
              <w:right w:w="108" w:type="dxa"/>
            </w:tcMar>
            <w:vAlign w:val="bottom"/>
          </w:tcPr>
          <w:p w14:paraId="1B9BFD83">
            <w:pPr>
              <w:widowControl/>
              <w:snapToGrid w:val="0"/>
              <w:jc w:val="center"/>
              <w:rPr>
                <w:rFonts w:ascii="??" w:hAnsi="??" w:cs="??"/>
                <w:kern w:val="0"/>
                <w:sz w:val="18"/>
                <w:szCs w:val="18"/>
              </w:rPr>
            </w:pPr>
            <w:r>
              <w:rPr>
                <w:rFonts w:hint="eastAsia" w:ascii="仿宋_GB2312" w:hAnsi="??" w:eastAsia="仿宋_GB2312" w:cs="仿宋_GB2312"/>
                <w:spacing w:val="-20"/>
                <w:kern w:val="0"/>
              </w:rPr>
              <w:t>统一社会信用代码</w:t>
            </w:r>
          </w:p>
        </w:tc>
        <w:tc>
          <w:tcPr>
            <w:tcW w:w="1876" w:type="dxa"/>
            <w:tcMar>
              <w:top w:w="0" w:type="dxa"/>
              <w:left w:w="108" w:type="dxa"/>
              <w:bottom w:w="0" w:type="dxa"/>
              <w:right w:w="108" w:type="dxa"/>
            </w:tcMar>
            <w:vAlign w:val="bottom"/>
          </w:tcPr>
          <w:p w14:paraId="4FE32584">
            <w:pPr>
              <w:widowControl/>
              <w:snapToGrid w:val="0"/>
              <w:jc w:val="center"/>
              <w:rPr>
                <w:rFonts w:ascii="??" w:hAnsi="??" w:cs="??"/>
                <w:kern w:val="0"/>
                <w:sz w:val="18"/>
                <w:szCs w:val="18"/>
              </w:rPr>
            </w:pPr>
            <w:r>
              <w:rPr>
                <w:rFonts w:ascii="??" w:hAnsi="??" w:cs="??"/>
                <w:kern w:val="0"/>
                <w:sz w:val="18"/>
                <w:szCs w:val="18"/>
              </w:rPr>
              <w:t> </w:t>
            </w:r>
          </w:p>
        </w:tc>
      </w:tr>
      <w:tr w14:paraId="039F2B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6" w:hRule="atLeast"/>
        </w:trPr>
        <w:tc>
          <w:tcPr>
            <w:tcW w:w="1724" w:type="dxa"/>
            <w:gridSpan w:val="3"/>
            <w:tcMar>
              <w:top w:w="0" w:type="dxa"/>
              <w:left w:w="108" w:type="dxa"/>
              <w:bottom w:w="0" w:type="dxa"/>
              <w:right w:w="108" w:type="dxa"/>
            </w:tcMar>
            <w:vAlign w:val="center"/>
          </w:tcPr>
          <w:p w14:paraId="1B64605A">
            <w:pPr>
              <w:widowControl/>
              <w:snapToGrid w:val="0"/>
              <w:jc w:val="center"/>
              <w:rPr>
                <w:rFonts w:ascii="??" w:hAnsi="??" w:cs="??"/>
                <w:kern w:val="0"/>
                <w:sz w:val="18"/>
                <w:szCs w:val="18"/>
              </w:rPr>
            </w:pPr>
            <w:r>
              <w:rPr>
                <w:rFonts w:hint="eastAsia" w:ascii="仿宋_GB2312" w:hAnsi="??" w:eastAsia="仿宋_GB2312" w:cs="仿宋_GB2312"/>
                <w:kern w:val="0"/>
              </w:rPr>
              <w:t>企业性质</w:t>
            </w:r>
          </w:p>
        </w:tc>
        <w:tc>
          <w:tcPr>
            <w:tcW w:w="7243" w:type="dxa"/>
            <w:gridSpan w:val="9"/>
            <w:tcMar>
              <w:top w:w="0" w:type="dxa"/>
              <w:left w:w="108" w:type="dxa"/>
              <w:bottom w:w="0" w:type="dxa"/>
              <w:right w:w="108" w:type="dxa"/>
            </w:tcMar>
            <w:vAlign w:val="center"/>
          </w:tcPr>
          <w:p w14:paraId="19853362">
            <w:pPr>
              <w:widowControl/>
              <w:snapToGrid w:val="0"/>
              <w:jc w:val="left"/>
              <w:rPr>
                <w:rFonts w:ascii="??" w:hAnsi="??" w:cs="??"/>
                <w:kern w:val="0"/>
                <w:sz w:val="18"/>
                <w:szCs w:val="18"/>
              </w:rPr>
            </w:pPr>
            <w:r>
              <w:rPr>
                <w:rFonts w:hint="eastAsia" w:ascii="仿宋_GB2312" w:hAnsi="??" w:eastAsia="仿宋_GB2312" w:cs="仿宋_GB2312"/>
                <w:kern w:val="0"/>
              </w:rPr>
              <w:t>□国有</w:t>
            </w:r>
            <w:r>
              <w:rPr>
                <w:rFonts w:ascii="仿宋_GB2312" w:hAnsi="??" w:eastAsia="仿宋_GB2312"/>
                <w:kern w:val="0"/>
              </w:rPr>
              <w:t>  </w:t>
            </w:r>
            <w:r>
              <w:rPr>
                <w:rFonts w:ascii="仿宋_GB2312" w:hAnsi="??" w:eastAsia="仿宋_GB2312" w:cs="仿宋_GB2312"/>
                <w:kern w:val="0"/>
              </w:rPr>
              <w:t xml:space="preserve"> </w:t>
            </w:r>
            <w:r>
              <w:rPr>
                <w:rFonts w:hint="eastAsia" w:ascii="仿宋_GB2312" w:hAnsi="??" w:eastAsia="仿宋_GB2312" w:cs="仿宋_GB2312"/>
                <w:kern w:val="0"/>
              </w:rPr>
              <w:t>□集体</w:t>
            </w:r>
            <w:r>
              <w:rPr>
                <w:rFonts w:ascii="仿宋_GB2312" w:hAnsi="??" w:eastAsia="仿宋_GB2312"/>
                <w:kern w:val="0"/>
              </w:rPr>
              <w:t>  </w:t>
            </w:r>
            <w:r>
              <w:rPr>
                <w:rFonts w:ascii="仿宋_GB2312" w:hAnsi="??" w:eastAsia="仿宋_GB2312" w:cs="仿宋_GB2312"/>
                <w:kern w:val="0"/>
              </w:rPr>
              <w:t xml:space="preserve"> </w:t>
            </w:r>
            <w:r>
              <w:rPr>
                <w:rFonts w:hint="eastAsia" w:ascii="仿宋_GB2312" w:hAnsi="??" w:eastAsia="仿宋_GB2312" w:cs="仿宋_GB2312"/>
                <w:kern w:val="0"/>
              </w:rPr>
              <w:t>□民营</w:t>
            </w:r>
            <w:r>
              <w:rPr>
                <w:rFonts w:ascii="仿宋_GB2312" w:hAnsi="??" w:eastAsia="仿宋_GB2312"/>
                <w:kern w:val="0"/>
              </w:rPr>
              <w:t>  </w:t>
            </w:r>
            <w:r>
              <w:rPr>
                <w:rFonts w:ascii="仿宋_GB2312" w:hAnsi="??" w:eastAsia="仿宋_GB2312" w:cs="仿宋_GB2312"/>
                <w:kern w:val="0"/>
              </w:rPr>
              <w:t xml:space="preserve"> </w:t>
            </w:r>
            <w:r>
              <w:rPr>
                <w:rFonts w:hint="eastAsia" w:ascii="仿宋_GB2312" w:hAnsi="??" w:eastAsia="仿宋_GB2312" w:cs="仿宋_GB2312"/>
                <w:kern w:val="0"/>
              </w:rPr>
              <w:t>□外资（其中中方比例</w:t>
            </w:r>
            <w:r>
              <w:rPr>
                <w:rFonts w:ascii="仿宋_GB2312" w:hAnsi="??" w:eastAsia="仿宋_GB2312"/>
                <w:kern w:val="0"/>
                <w:u w:val="single"/>
              </w:rPr>
              <w:t>   </w:t>
            </w:r>
            <w:r>
              <w:rPr>
                <w:rFonts w:ascii="仿宋_GB2312" w:hAnsi="??" w:eastAsia="仿宋_GB2312" w:cs="仿宋_GB2312"/>
                <w:kern w:val="0"/>
                <w:u w:val="single"/>
              </w:rPr>
              <w:t xml:space="preserve"> </w:t>
            </w:r>
            <w:r>
              <w:rPr>
                <w:rFonts w:ascii="仿宋_GB2312" w:hAnsi="??" w:eastAsia="仿宋_GB2312"/>
                <w:kern w:val="0"/>
                <w:u w:val="single"/>
              </w:rPr>
              <w:t>    </w:t>
            </w:r>
            <w:r>
              <w:rPr>
                <w:rFonts w:ascii="仿宋_GB2312" w:hAnsi="??" w:eastAsia="仿宋_GB2312" w:cs="仿宋_GB2312"/>
                <w:kern w:val="0"/>
                <w:u w:val="single"/>
              </w:rPr>
              <w:t>%</w:t>
            </w:r>
            <w:r>
              <w:rPr>
                <w:rFonts w:hint="eastAsia" w:ascii="仿宋_GB2312" w:hAnsi="??" w:eastAsia="仿宋_GB2312" w:cs="仿宋_GB2312"/>
                <w:kern w:val="0"/>
              </w:rPr>
              <w:t>）</w:t>
            </w:r>
            <w:r>
              <w:rPr>
                <w:rFonts w:ascii="仿宋_GB2312" w:hAnsi="??" w:eastAsia="仿宋_GB2312" w:cs="仿宋_GB2312"/>
                <w:kern w:val="0"/>
              </w:rPr>
              <w:t xml:space="preserve"> </w:t>
            </w:r>
          </w:p>
        </w:tc>
      </w:tr>
      <w:tr w14:paraId="7A36A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1724" w:type="dxa"/>
            <w:gridSpan w:val="3"/>
            <w:tcMar>
              <w:top w:w="0" w:type="dxa"/>
              <w:left w:w="108" w:type="dxa"/>
              <w:bottom w:w="0" w:type="dxa"/>
              <w:right w:w="108" w:type="dxa"/>
            </w:tcMar>
            <w:vAlign w:val="center"/>
          </w:tcPr>
          <w:p w14:paraId="4D7BBE32">
            <w:pPr>
              <w:widowControl/>
              <w:snapToGrid w:val="0"/>
              <w:jc w:val="center"/>
              <w:rPr>
                <w:rFonts w:ascii="??" w:hAnsi="??" w:cs="??"/>
                <w:kern w:val="0"/>
                <w:sz w:val="18"/>
                <w:szCs w:val="18"/>
              </w:rPr>
            </w:pPr>
            <w:r>
              <w:rPr>
                <w:rFonts w:hint="eastAsia" w:ascii="仿宋_GB2312" w:hAnsi="??" w:eastAsia="仿宋_GB2312" w:cs="仿宋_GB2312"/>
                <w:kern w:val="0"/>
              </w:rPr>
              <w:t>企业规模</w:t>
            </w:r>
          </w:p>
        </w:tc>
        <w:tc>
          <w:tcPr>
            <w:tcW w:w="2372" w:type="dxa"/>
            <w:gridSpan w:val="4"/>
            <w:tcMar>
              <w:top w:w="0" w:type="dxa"/>
              <w:left w:w="108" w:type="dxa"/>
              <w:bottom w:w="0" w:type="dxa"/>
              <w:right w:w="108" w:type="dxa"/>
            </w:tcMar>
            <w:vAlign w:val="center"/>
          </w:tcPr>
          <w:p w14:paraId="0283B4AC">
            <w:pPr>
              <w:widowControl/>
              <w:snapToGrid w:val="0"/>
              <w:jc w:val="left"/>
              <w:rPr>
                <w:rFonts w:ascii="??" w:hAnsi="??" w:cs="??"/>
                <w:kern w:val="0"/>
                <w:sz w:val="18"/>
                <w:szCs w:val="18"/>
              </w:rPr>
            </w:pPr>
            <w:r>
              <w:rPr>
                <w:rFonts w:hint="eastAsia" w:ascii="仿宋_GB2312" w:hAnsi="??" w:eastAsia="仿宋_GB2312" w:cs="仿宋_GB2312"/>
                <w:kern w:val="0"/>
              </w:rPr>
              <w:t>□大型</w:t>
            </w:r>
            <w:r>
              <w:rPr>
                <w:rFonts w:ascii="仿宋_GB2312" w:hAnsi="??" w:eastAsia="仿宋_GB2312" w:cs="仿宋_GB2312"/>
                <w:kern w:val="0"/>
              </w:rPr>
              <w:t xml:space="preserve"> </w:t>
            </w:r>
            <w:r>
              <w:rPr>
                <w:rFonts w:hint="eastAsia" w:ascii="仿宋_GB2312" w:hAnsi="??" w:eastAsia="仿宋_GB2312" w:cs="仿宋_GB2312"/>
                <w:kern w:val="0"/>
              </w:rPr>
              <w:t>□中型</w:t>
            </w:r>
            <w:r>
              <w:rPr>
                <w:rFonts w:ascii="仿宋_GB2312" w:hAnsi="??" w:eastAsia="仿宋_GB2312" w:cs="仿宋_GB2312"/>
                <w:kern w:val="0"/>
              </w:rPr>
              <w:t xml:space="preserve"> </w:t>
            </w:r>
            <w:r>
              <w:rPr>
                <w:rFonts w:hint="eastAsia" w:ascii="仿宋_GB2312" w:hAnsi="??" w:eastAsia="仿宋_GB2312" w:cs="仿宋_GB2312"/>
                <w:kern w:val="0"/>
              </w:rPr>
              <w:t>□小型</w:t>
            </w:r>
          </w:p>
        </w:tc>
        <w:tc>
          <w:tcPr>
            <w:tcW w:w="924" w:type="dxa"/>
            <w:gridSpan w:val="2"/>
            <w:tcMar>
              <w:top w:w="0" w:type="dxa"/>
              <w:left w:w="108" w:type="dxa"/>
              <w:bottom w:w="0" w:type="dxa"/>
              <w:right w:w="108" w:type="dxa"/>
            </w:tcMar>
            <w:vAlign w:val="center"/>
          </w:tcPr>
          <w:p w14:paraId="794ECA0F">
            <w:pPr>
              <w:widowControl/>
              <w:snapToGrid w:val="0"/>
              <w:jc w:val="left"/>
              <w:rPr>
                <w:rFonts w:ascii="仿宋_GB2312" w:hAnsi="??" w:eastAsia="仿宋_GB2312" w:cs="仿宋_GB2312"/>
                <w:kern w:val="0"/>
              </w:rPr>
            </w:pPr>
            <w:r>
              <w:rPr>
                <w:rFonts w:hint="eastAsia" w:ascii="仿宋_GB2312" w:hAnsi="??" w:eastAsia="仿宋_GB2312" w:cs="仿宋_GB2312"/>
                <w:kern w:val="0"/>
              </w:rPr>
              <w:t>申报</w:t>
            </w:r>
          </w:p>
          <w:p w14:paraId="3D0B347D">
            <w:pPr>
              <w:widowControl/>
              <w:snapToGrid w:val="0"/>
              <w:jc w:val="left"/>
              <w:rPr>
                <w:rFonts w:ascii="??" w:hAnsi="??" w:cs="??"/>
                <w:kern w:val="0"/>
                <w:sz w:val="18"/>
                <w:szCs w:val="18"/>
              </w:rPr>
            </w:pPr>
            <w:r>
              <w:rPr>
                <w:rFonts w:hint="eastAsia" w:ascii="仿宋_GB2312" w:hAnsi="??" w:eastAsia="仿宋_GB2312" w:cs="仿宋_GB2312"/>
                <w:kern w:val="0"/>
              </w:rPr>
              <w:t>类型</w:t>
            </w:r>
          </w:p>
        </w:tc>
        <w:tc>
          <w:tcPr>
            <w:tcW w:w="3947" w:type="dxa"/>
            <w:gridSpan w:val="3"/>
            <w:tcMar>
              <w:top w:w="0" w:type="dxa"/>
              <w:left w:w="108" w:type="dxa"/>
              <w:bottom w:w="0" w:type="dxa"/>
              <w:right w:w="108" w:type="dxa"/>
            </w:tcMar>
            <w:vAlign w:val="center"/>
          </w:tcPr>
          <w:p w14:paraId="5FB32EEF">
            <w:pPr>
              <w:widowControl/>
              <w:snapToGrid w:val="0"/>
              <w:rPr>
                <w:rFonts w:ascii="仿宋_GB2312" w:hAnsi="??" w:eastAsia="仿宋_GB2312" w:cs="仿宋_GB2312"/>
                <w:spacing w:val="-20"/>
                <w:kern w:val="0"/>
              </w:rPr>
            </w:pPr>
            <w:r>
              <w:rPr>
                <w:rFonts w:hint="eastAsia" w:ascii="仿宋_GB2312" w:hAnsi="??" w:eastAsia="仿宋_GB2312" w:cs="仿宋_GB2312"/>
                <w:spacing w:val="-20"/>
                <w:kern w:val="0"/>
              </w:rPr>
              <w:t>□整机装备</w:t>
            </w:r>
          </w:p>
          <w:p w14:paraId="5609FBF8">
            <w:pPr>
              <w:widowControl/>
              <w:snapToGrid w:val="0"/>
              <w:rPr>
                <w:rFonts w:ascii="仿宋_GB2312" w:hAnsi="??" w:eastAsia="仿宋_GB2312" w:cs="仿宋_GB2312"/>
                <w:spacing w:val="-20"/>
                <w:kern w:val="0"/>
              </w:rPr>
            </w:pPr>
            <w:r>
              <w:rPr>
                <w:rFonts w:hint="eastAsia" w:ascii="仿宋_GB2312" w:hAnsi="??" w:eastAsia="仿宋_GB2312" w:cs="仿宋_GB2312"/>
                <w:spacing w:val="-20"/>
                <w:kern w:val="0"/>
              </w:rPr>
              <w:t>□核心系统</w:t>
            </w:r>
          </w:p>
          <w:p w14:paraId="0E4465C1">
            <w:pPr>
              <w:widowControl/>
              <w:snapToGrid w:val="0"/>
              <w:rPr>
                <w:rFonts w:ascii="??" w:hAnsi="??" w:eastAsia="仿宋_GB2312" w:cs="??"/>
                <w:kern w:val="0"/>
                <w:sz w:val="18"/>
                <w:szCs w:val="18"/>
              </w:rPr>
            </w:pPr>
            <w:r>
              <w:rPr>
                <w:rFonts w:hint="eastAsia" w:ascii="仿宋_GB2312" w:hAnsi="??" w:eastAsia="仿宋_GB2312" w:cs="仿宋_GB2312"/>
                <w:spacing w:val="-20"/>
                <w:kern w:val="0"/>
              </w:rPr>
              <w:t>□关键核心零部件</w:t>
            </w:r>
            <w:r>
              <w:rPr>
                <w:rFonts w:hint="eastAsia" w:ascii="仿宋_GB2312" w:hAnsi="??" w:eastAsia="仿宋_GB2312" w:cs="仿宋_GB2312"/>
                <w:kern w:val="0"/>
              </w:rPr>
              <w:t>（</w:t>
            </w:r>
            <w:r>
              <w:rPr>
                <w:rFonts w:ascii="仿宋_GB2312" w:hAnsi="??" w:eastAsia="仿宋_GB2312"/>
                <w:kern w:val="0"/>
                <w:u w:val="single"/>
              </w:rPr>
              <w:t>   </w:t>
            </w:r>
            <w:r>
              <w:rPr>
                <w:rFonts w:ascii="仿宋_GB2312" w:hAnsi="??" w:eastAsia="仿宋_GB2312" w:cs="仿宋_GB2312"/>
                <w:kern w:val="0"/>
                <w:u w:val="single"/>
              </w:rPr>
              <w:t xml:space="preserve"> </w:t>
            </w:r>
            <w:r>
              <w:rPr>
                <w:rFonts w:ascii="仿宋_GB2312" w:hAnsi="??" w:eastAsia="仿宋_GB2312"/>
                <w:kern w:val="0"/>
                <w:u w:val="single"/>
              </w:rPr>
              <w:t>   </w:t>
            </w:r>
            <w:r>
              <w:rPr>
                <w:rFonts w:hint="eastAsia" w:ascii="仿宋_GB2312" w:hAnsi="??" w:eastAsia="仿宋_GB2312"/>
                <w:kern w:val="0"/>
                <w:u w:val="single"/>
              </w:rPr>
              <w:t xml:space="preserve">     </w:t>
            </w:r>
            <w:r>
              <w:rPr>
                <w:rFonts w:hint="eastAsia" w:ascii="仿宋_GB2312" w:hAnsi="??" w:eastAsia="仿宋_GB2312" w:cs="仿宋_GB2312"/>
                <w:kern w:val="0"/>
              </w:rPr>
              <w:t xml:space="preserve"> 领域）</w:t>
            </w:r>
          </w:p>
        </w:tc>
      </w:tr>
      <w:tr w14:paraId="21A7C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7" w:hRule="atLeast"/>
        </w:trPr>
        <w:tc>
          <w:tcPr>
            <w:tcW w:w="1724" w:type="dxa"/>
            <w:gridSpan w:val="3"/>
            <w:vAlign w:val="center"/>
          </w:tcPr>
          <w:p w14:paraId="2EEEF789">
            <w:pPr>
              <w:widowControl/>
              <w:snapToGrid w:val="0"/>
              <w:jc w:val="center"/>
              <w:rPr>
                <w:rFonts w:ascii="??" w:hAnsi="??" w:cs="??"/>
                <w:kern w:val="0"/>
                <w:sz w:val="18"/>
                <w:szCs w:val="18"/>
              </w:rPr>
            </w:pPr>
            <w:r>
              <w:rPr>
                <w:rFonts w:hint="eastAsia" w:ascii="仿宋_GB2312" w:hAnsi="??" w:eastAsia="仿宋_GB2312" w:cs="仿宋_GB2312"/>
                <w:kern w:val="0"/>
              </w:rPr>
              <w:t>职工数</w:t>
            </w:r>
          </w:p>
        </w:tc>
        <w:tc>
          <w:tcPr>
            <w:tcW w:w="1336" w:type="dxa"/>
            <w:gridSpan w:val="2"/>
            <w:vAlign w:val="center"/>
          </w:tcPr>
          <w:p w14:paraId="5CBEB4A5">
            <w:pPr>
              <w:widowControl/>
              <w:snapToGrid w:val="0"/>
              <w:jc w:val="center"/>
              <w:rPr>
                <w:rFonts w:ascii="??" w:hAnsi="??" w:cs="??"/>
                <w:kern w:val="0"/>
                <w:sz w:val="18"/>
                <w:szCs w:val="18"/>
              </w:rPr>
            </w:pPr>
          </w:p>
        </w:tc>
        <w:tc>
          <w:tcPr>
            <w:tcW w:w="1036" w:type="dxa"/>
            <w:gridSpan w:val="2"/>
            <w:tcMar>
              <w:top w:w="0" w:type="dxa"/>
              <w:left w:w="108" w:type="dxa"/>
              <w:bottom w:w="0" w:type="dxa"/>
              <w:right w:w="108" w:type="dxa"/>
            </w:tcMar>
            <w:vAlign w:val="center"/>
          </w:tcPr>
          <w:p w14:paraId="0887846E">
            <w:pPr>
              <w:widowControl/>
              <w:snapToGrid w:val="0"/>
              <w:jc w:val="center"/>
              <w:rPr>
                <w:rFonts w:ascii="仿宋_GB2312" w:hAnsi="??" w:eastAsia="仿宋_GB2312" w:cs="仿宋_GB2312"/>
                <w:spacing w:val="-20"/>
                <w:kern w:val="0"/>
              </w:rPr>
            </w:pPr>
            <w:r>
              <w:rPr>
                <w:rFonts w:hint="eastAsia" w:ascii="仿宋_GB2312" w:hAnsi="??" w:eastAsia="仿宋_GB2312" w:cs="仿宋_GB2312"/>
                <w:spacing w:val="-20"/>
                <w:kern w:val="0"/>
              </w:rPr>
              <w:t>技术</w:t>
            </w:r>
          </w:p>
          <w:p w14:paraId="28094836">
            <w:pPr>
              <w:widowControl/>
              <w:snapToGrid w:val="0"/>
              <w:jc w:val="center"/>
              <w:rPr>
                <w:rFonts w:ascii="??" w:hAnsi="??" w:cs="??"/>
                <w:kern w:val="0"/>
                <w:sz w:val="18"/>
                <w:szCs w:val="18"/>
              </w:rPr>
            </w:pPr>
            <w:r>
              <w:rPr>
                <w:rFonts w:hint="eastAsia" w:ascii="仿宋_GB2312" w:hAnsi="??" w:eastAsia="仿宋_GB2312" w:cs="仿宋_GB2312"/>
                <w:spacing w:val="-20"/>
                <w:kern w:val="0"/>
              </w:rPr>
              <w:t>人员数</w:t>
            </w:r>
          </w:p>
        </w:tc>
        <w:tc>
          <w:tcPr>
            <w:tcW w:w="924" w:type="dxa"/>
            <w:gridSpan w:val="2"/>
            <w:tcMar>
              <w:top w:w="0" w:type="dxa"/>
              <w:left w:w="108" w:type="dxa"/>
              <w:bottom w:w="0" w:type="dxa"/>
              <w:right w:w="108" w:type="dxa"/>
            </w:tcMar>
            <w:vAlign w:val="center"/>
          </w:tcPr>
          <w:p w14:paraId="35613701">
            <w:pPr>
              <w:widowControl/>
              <w:snapToGrid w:val="0"/>
              <w:jc w:val="center"/>
              <w:rPr>
                <w:rFonts w:ascii="??" w:hAnsi="??" w:cs="??"/>
                <w:kern w:val="0"/>
                <w:sz w:val="18"/>
                <w:szCs w:val="18"/>
              </w:rPr>
            </w:pPr>
          </w:p>
        </w:tc>
        <w:tc>
          <w:tcPr>
            <w:tcW w:w="974" w:type="dxa"/>
            <w:tcMar>
              <w:top w:w="0" w:type="dxa"/>
              <w:left w:w="108" w:type="dxa"/>
              <w:bottom w:w="0" w:type="dxa"/>
              <w:right w:w="108" w:type="dxa"/>
            </w:tcMar>
            <w:vAlign w:val="center"/>
          </w:tcPr>
          <w:p w14:paraId="20B08AE4">
            <w:pPr>
              <w:widowControl/>
              <w:snapToGrid w:val="0"/>
              <w:jc w:val="center"/>
              <w:rPr>
                <w:rFonts w:ascii="??" w:hAnsi="??" w:cs="??"/>
                <w:kern w:val="0"/>
                <w:sz w:val="18"/>
                <w:szCs w:val="18"/>
              </w:rPr>
            </w:pPr>
            <w:r>
              <w:rPr>
                <w:rFonts w:hint="eastAsia" w:ascii="仿宋_GB2312" w:hAnsi="??" w:eastAsia="仿宋_GB2312" w:cs="仿宋_GB2312"/>
                <w:spacing w:val="-20"/>
                <w:kern w:val="0"/>
              </w:rPr>
              <w:t>产品开发及产业化投入总额</w:t>
            </w:r>
          </w:p>
        </w:tc>
        <w:tc>
          <w:tcPr>
            <w:tcW w:w="2973" w:type="dxa"/>
            <w:gridSpan w:val="2"/>
            <w:tcMar>
              <w:top w:w="0" w:type="dxa"/>
              <w:left w:w="108" w:type="dxa"/>
              <w:bottom w:w="0" w:type="dxa"/>
              <w:right w:w="108" w:type="dxa"/>
            </w:tcMar>
            <w:vAlign w:val="center"/>
          </w:tcPr>
          <w:p w14:paraId="353CC94D">
            <w:pPr>
              <w:widowControl/>
              <w:snapToGrid w:val="0"/>
              <w:jc w:val="center"/>
              <w:rPr>
                <w:rFonts w:ascii="??" w:hAnsi="??" w:cs="??"/>
                <w:kern w:val="0"/>
                <w:sz w:val="18"/>
                <w:szCs w:val="18"/>
              </w:rPr>
            </w:pPr>
          </w:p>
        </w:tc>
      </w:tr>
      <w:tr w14:paraId="511AA1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24" w:type="dxa"/>
            <w:gridSpan w:val="3"/>
            <w:vAlign w:val="center"/>
          </w:tcPr>
          <w:p w14:paraId="7BE5C448">
            <w:pPr>
              <w:widowControl/>
              <w:snapToGrid w:val="0"/>
              <w:jc w:val="center"/>
              <w:rPr>
                <w:rFonts w:ascii="仿宋_GB2312" w:hAnsi="??" w:eastAsia="仿宋_GB2312" w:cs="仿宋_GB2312"/>
                <w:kern w:val="0"/>
              </w:rPr>
            </w:pPr>
            <w:r>
              <w:rPr>
                <w:rFonts w:hint="eastAsia" w:ascii="仿宋_GB2312" w:hAnsi="??" w:eastAsia="仿宋_GB2312" w:cs="仿宋_GB2312"/>
                <w:kern w:val="0"/>
              </w:rPr>
              <w:t>法定联系人</w:t>
            </w:r>
          </w:p>
        </w:tc>
        <w:tc>
          <w:tcPr>
            <w:tcW w:w="1336" w:type="dxa"/>
            <w:gridSpan w:val="2"/>
            <w:vAlign w:val="center"/>
          </w:tcPr>
          <w:p w14:paraId="5F352524">
            <w:pPr>
              <w:widowControl/>
              <w:snapToGrid w:val="0"/>
              <w:jc w:val="center"/>
              <w:rPr>
                <w:rFonts w:ascii="??" w:hAnsi="??" w:cs="??"/>
                <w:kern w:val="0"/>
                <w:sz w:val="18"/>
                <w:szCs w:val="18"/>
              </w:rPr>
            </w:pPr>
          </w:p>
        </w:tc>
        <w:tc>
          <w:tcPr>
            <w:tcW w:w="1036" w:type="dxa"/>
            <w:gridSpan w:val="2"/>
            <w:tcMar>
              <w:top w:w="0" w:type="dxa"/>
              <w:left w:w="108" w:type="dxa"/>
              <w:bottom w:w="0" w:type="dxa"/>
              <w:right w:w="108" w:type="dxa"/>
            </w:tcMar>
            <w:vAlign w:val="center"/>
          </w:tcPr>
          <w:p w14:paraId="379B68AF">
            <w:pPr>
              <w:widowControl/>
              <w:snapToGrid w:val="0"/>
              <w:jc w:val="center"/>
              <w:rPr>
                <w:rFonts w:ascii="仿宋_GB2312" w:hAnsi="??" w:eastAsia="仿宋_GB2312" w:cs="仿宋_GB2312"/>
                <w:kern w:val="0"/>
              </w:rPr>
            </w:pPr>
            <w:r>
              <w:rPr>
                <w:rFonts w:hint="eastAsia" w:ascii="仿宋_GB2312" w:hAnsi="??" w:eastAsia="仿宋_GB2312" w:cs="仿宋_GB2312"/>
                <w:kern w:val="0"/>
              </w:rPr>
              <w:t>联系</w:t>
            </w:r>
          </w:p>
          <w:p w14:paraId="7F408EAA">
            <w:pPr>
              <w:widowControl/>
              <w:snapToGrid w:val="0"/>
              <w:jc w:val="center"/>
              <w:rPr>
                <w:rFonts w:ascii="仿宋_GB2312" w:hAnsi="??" w:eastAsia="仿宋_GB2312" w:cs="仿宋_GB2312"/>
                <w:kern w:val="0"/>
              </w:rPr>
            </w:pPr>
            <w:r>
              <w:rPr>
                <w:rFonts w:hint="eastAsia" w:ascii="仿宋_GB2312" w:hAnsi="??" w:eastAsia="仿宋_GB2312" w:cs="仿宋_GB2312"/>
                <w:kern w:val="0"/>
              </w:rPr>
              <w:t>电话</w:t>
            </w:r>
          </w:p>
        </w:tc>
        <w:tc>
          <w:tcPr>
            <w:tcW w:w="924" w:type="dxa"/>
            <w:gridSpan w:val="2"/>
            <w:tcMar>
              <w:top w:w="0" w:type="dxa"/>
              <w:left w:w="108" w:type="dxa"/>
              <w:bottom w:w="0" w:type="dxa"/>
              <w:right w:w="108" w:type="dxa"/>
            </w:tcMar>
            <w:vAlign w:val="center"/>
          </w:tcPr>
          <w:p w14:paraId="6360B2B4">
            <w:pPr>
              <w:widowControl/>
              <w:snapToGrid w:val="0"/>
              <w:jc w:val="center"/>
              <w:rPr>
                <w:rFonts w:ascii="??" w:hAnsi="??" w:cs="??"/>
                <w:kern w:val="0"/>
                <w:sz w:val="18"/>
                <w:szCs w:val="18"/>
              </w:rPr>
            </w:pPr>
          </w:p>
        </w:tc>
        <w:tc>
          <w:tcPr>
            <w:tcW w:w="974" w:type="dxa"/>
            <w:tcMar>
              <w:top w:w="0" w:type="dxa"/>
              <w:left w:w="108" w:type="dxa"/>
              <w:bottom w:w="0" w:type="dxa"/>
              <w:right w:w="108" w:type="dxa"/>
            </w:tcMar>
            <w:vAlign w:val="center"/>
          </w:tcPr>
          <w:p w14:paraId="10F96629">
            <w:pPr>
              <w:widowControl/>
              <w:snapToGrid w:val="0"/>
              <w:jc w:val="center"/>
              <w:rPr>
                <w:rFonts w:ascii="仿宋_GB2312" w:hAnsi="??" w:eastAsia="仿宋_GB2312" w:cs="仿宋_GB2312"/>
                <w:kern w:val="0"/>
              </w:rPr>
            </w:pPr>
            <w:r>
              <w:rPr>
                <w:rFonts w:hint="eastAsia" w:ascii="仿宋_GB2312" w:hAnsi="??" w:eastAsia="仿宋_GB2312" w:cs="仿宋_GB2312"/>
                <w:kern w:val="0"/>
              </w:rPr>
              <w:t>手</w:t>
            </w:r>
            <w:r>
              <w:rPr>
                <w:rFonts w:ascii="仿宋_GB2312" w:hAnsi="??" w:eastAsia="仿宋_GB2312" w:cs="仿宋_GB2312"/>
                <w:kern w:val="0"/>
              </w:rPr>
              <w:t xml:space="preserve"> </w:t>
            </w:r>
            <w:r>
              <w:rPr>
                <w:rFonts w:hint="eastAsia" w:ascii="仿宋_GB2312" w:hAnsi="??" w:eastAsia="仿宋_GB2312" w:cs="仿宋_GB2312"/>
                <w:kern w:val="0"/>
              </w:rPr>
              <w:t>机</w:t>
            </w:r>
          </w:p>
        </w:tc>
        <w:tc>
          <w:tcPr>
            <w:tcW w:w="2973" w:type="dxa"/>
            <w:gridSpan w:val="2"/>
            <w:tcMar>
              <w:top w:w="0" w:type="dxa"/>
              <w:left w:w="108" w:type="dxa"/>
              <w:bottom w:w="0" w:type="dxa"/>
              <w:right w:w="108" w:type="dxa"/>
            </w:tcMar>
            <w:vAlign w:val="center"/>
          </w:tcPr>
          <w:p w14:paraId="6470292C">
            <w:pPr>
              <w:widowControl/>
              <w:snapToGrid w:val="0"/>
              <w:jc w:val="center"/>
              <w:rPr>
                <w:rFonts w:ascii="??" w:hAnsi="??" w:cs="??"/>
                <w:kern w:val="0"/>
                <w:sz w:val="18"/>
                <w:szCs w:val="18"/>
              </w:rPr>
            </w:pPr>
          </w:p>
        </w:tc>
      </w:tr>
      <w:tr w14:paraId="714AD7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24" w:type="dxa"/>
            <w:gridSpan w:val="3"/>
            <w:vAlign w:val="center"/>
          </w:tcPr>
          <w:p w14:paraId="2CFA5989">
            <w:pPr>
              <w:widowControl/>
              <w:snapToGrid w:val="0"/>
              <w:jc w:val="center"/>
              <w:rPr>
                <w:rFonts w:ascii="??" w:hAnsi="??" w:cs="??"/>
                <w:kern w:val="0"/>
                <w:sz w:val="18"/>
                <w:szCs w:val="18"/>
              </w:rPr>
            </w:pPr>
            <w:r>
              <w:rPr>
                <w:rFonts w:hint="eastAsia" w:ascii="仿宋_GB2312" w:hAnsi="??" w:eastAsia="仿宋_GB2312" w:cs="仿宋_GB2312"/>
                <w:kern w:val="0"/>
              </w:rPr>
              <w:t>申报联系人</w:t>
            </w:r>
          </w:p>
        </w:tc>
        <w:tc>
          <w:tcPr>
            <w:tcW w:w="1336" w:type="dxa"/>
            <w:gridSpan w:val="2"/>
            <w:vAlign w:val="center"/>
          </w:tcPr>
          <w:p w14:paraId="5F558853">
            <w:pPr>
              <w:widowControl/>
              <w:snapToGrid w:val="0"/>
              <w:jc w:val="center"/>
              <w:rPr>
                <w:rFonts w:ascii="??" w:hAnsi="??" w:cs="??"/>
                <w:kern w:val="0"/>
                <w:sz w:val="18"/>
                <w:szCs w:val="18"/>
              </w:rPr>
            </w:pPr>
          </w:p>
        </w:tc>
        <w:tc>
          <w:tcPr>
            <w:tcW w:w="1036" w:type="dxa"/>
            <w:gridSpan w:val="2"/>
            <w:tcMar>
              <w:top w:w="0" w:type="dxa"/>
              <w:left w:w="108" w:type="dxa"/>
              <w:bottom w:w="0" w:type="dxa"/>
              <w:right w:w="108" w:type="dxa"/>
            </w:tcMar>
            <w:vAlign w:val="center"/>
          </w:tcPr>
          <w:p w14:paraId="0958A8FE">
            <w:pPr>
              <w:widowControl/>
              <w:snapToGrid w:val="0"/>
              <w:jc w:val="center"/>
              <w:rPr>
                <w:rFonts w:ascii="仿宋_GB2312" w:hAnsi="??" w:eastAsia="仿宋_GB2312" w:cs="仿宋_GB2312"/>
                <w:kern w:val="0"/>
              </w:rPr>
            </w:pPr>
            <w:r>
              <w:rPr>
                <w:rFonts w:hint="eastAsia" w:ascii="仿宋_GB2312" w:hAnsi="??" w:eastAsia="仿宋_GB2312" w:cs="仿宋_GB2312"/>
                <w:kern w:val="0"/>
              </w:rPr>
              <w:t>联系</w:t>
            </w:r>
          </w:p>
          <w:p w14:paraId="65CB62BA">
            <w:pPr>
              <w:widowControl/>
              <w:snapToGrid w:val="0"/>
              <w:jc w:val="center"/>
              <w:rPr>
                <w:rFonts w:ascii="??" w:hAnsi="??" w:cs="??"/>
                <w:kern w:val="0"/>
                <w:sz w:val="18"/>
                <w:szCs w:val="18"/>
              </w:rPr>
            </w:pPr>
            <w:r>
              <w:rPr>
                <w:rFonts w:hint="eastAsia" w:ascii="仿宋_GB2312" w:hAnsi="??" w:eastAsia="仿宋_GB2312" w:cs="仿宋_GB2312"/>
                <w:kern w:val="0"/>
              </w:rPr>
              <w:t>电话</w:t>
            </w:r>
          </w:p>
        </w:tc>
        <w:tc>
          <w:tcPr>
            <w:tcW w:w="924" w:type="dxa"/>
            <w:gridSpan w:val="2"/>
            <w:tcMar>
              <w:top w:w="0" w:type="dxa"/>
              <w:left w:w="108" w:type="dxa"/>
              <w:bottom w:w="0" w:type="dxa"/>
              <w:right w:w="108" w:type="dxa"/>
            </w:tcMar>
            <w:vAlign w:val="center"/>
          </w:tcPr>
          <w:p w14:paraId="6E1EC352">
            <w:pPr>
              <w:widowControl/>
              <w:snapToGrid w:val="0"/>
              <w:jc w:val="center"/>
              <w:rPr>
                <w:rFonts w:ascii="??" w:hAnsi="??" w:cs="??"/>
                <w:kern w:val="0"/>
                <w:sz w:val="18"/>
                <w:szCs w:val="18"/>
              </w:rPr>
            </w:pPr>
          </w:p>
        </w:tc>
        <w:tc>
          <w:tcPr>
            <w:tcW w:w="974" w:type="dxa"/>
            <w:tcMar>
              <w:top w:w="0" w:type="dxa"/>
              <w:left w:w="108" w:type="dxa"/>
              <w:bottom w:w="0" w:type="dxa"/>
              <w:right w:w="108" w:type="dxa"/>
            </w:tcMar>
            <w:vAlign w:val="center"/>
          </w:tcPr>
          <w:p w14:paraId="661640D1">
            <w:pPr>
              <w:widowControl/>
              <w:snapToGrid w:val="0"/>
              <w:jc w:val="center"/>
              <w:rPr>
                <w:rFonts w:ascii="??" w:hAnsi="??" w:cs="??"/>
                <w:kern w:val="0"/>
                <w:sz w:val="18"/>
                <w:szCs w:val="18"/>
              </w:rPr>
            </w:pPr>
            <w:r>
              <w:rPr>
                <w:rFonts w:hint="eastAsia" w:ascii="仿宋_GB2312" w:hAnsi="??" w:eastAsia="仿宋_GB2312" w:cs="仿宋_GB2312"/>
                <w:kern w:val="0"/>
              </w:rPr>
              <w:t>手</w:t>
            </w:r>
            <w:r>
              <w:rPr>
                <w:rFonts w:ascii="仿宋_GB2312" w:hAnsi="??" w:eastAsia="仿宋_GB2312" w:cs="仿宋_GB2312"/>
                <w:kern w:val="0"/>
              </w:rPr>
              <w:t xml:space="preserve"> </w:t>
            </w:r>
            <w:r>
              <w:rPr>
                <w:rFonts w:hint="eastAsia" w:ascii="仿宋_GB2312" w:hAnsi="??" w:eastAsia="仿宋_GB2312" w:cs="仿宋_GB2312"/>
                <w:kern w:val="0"/>
              </w:rPr>
              <w:t>机</w:t>
            </w:r>
          </w:p>
        </w:tc>
        <w:tc>
          <w:tcPr>
            <w:tcW w:w="2973" w:type="dxa"/>
            <w:gridSpan w:val="2"/>
            <w:tcMar>
              <w:top w:w="0" w:type="dxa"/>
              <w:left w:w="108" w:type="dxa"/>
              <w:bottom w:w="0" w:type="dxa"/>
              <w:right w:w="108" w:type="dxa"/>
            </w:tcMar>
            <w:vAlign w:val="center"/>
          </w:tcPr>
          <w:p w14:paraId="5BC9812A">
            <w:pPr>
              <w:widowControl/>
              <w:snapToGrid w:val="0"/>
              <w:jc w:val="center"/>
              <w:rPr>
                <w:rFonts w:ascii="??" w:hAnsi="??" w:cs="??"/>
                <w:kern w:val="0"/>
                <w:sz w:val="18"/>
                <w:szCs w:val="18"/>
              </w:rPr>
            </w:pPr>
          </w:p>
        </w:tc>
      </w:tr>
      <w:tr w14:paraId="45785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24" w:type="dxa"/>
            <w:gridSpan w:val="3"/>
            <w:tcMar>
              <w:top w:w="0" w:type="dxa"/>
              <w:left w:w="108" w:type="dxa"/>
              <w:bottom w:w="0" w:type="dxa"/>
              <w:right w:w="108" w:type="dxa"/>
            </w:tcMar>
            <w:vAlign w:val="center"/>
          </w:tcPr>
          <w:p w14:paraId="079E8EAC">
            <w:pPr>
              <w:widowControl/>
              <w:snapToGrid w:val="0"/>
              <w:jc w:val="center"/>
              <w:rPr>
                <w:rFonts w:ascii="仿宋_GB2312" w:hAnsi="??" w:eastAsia="仿宋_GB2312" w:cs="仿宋_GB2312"/>
                <w:kern w:val="0"/>
              </w:rPr>
            </w:pPr>
            <w:r>
              <w:rPr>
                <w:rFonts w:hint="eastAsia" w:ascii="仿宋_GB2312" w:hAnsi="??" w:eastAsia="仿宋_GB2312" w:cs="仿宋_GB2312"/>
                <w:kern w:val="0"/>
              </w:rPr>
              <w:t>技术中心建设</w:t>
            </w:r>
          </w:p>
          <w:p w14:paraId="75F899D3">
            <w:pPr>
              <w:widowControl/>
              <w:snapToGrid w:val="0"/>
              <w:jc w:val="center"/>
              <w:rPr>
                <w:rFonts w:ascii="??" w:hAnsi="??" w:cs="??"/>
                <w:kern w:val="0"/>
                <w:sz w:val="18"/>
                <w:szCs w:val="18"/>
              </w:rPr>
            </w:pPr>
            <w:r>
              <w:rPr>
                <w:rFonts w:hint="eastAsia" w:ascii="仿宋_GB2312" w:hAnsi="??" w:eastAsia="仿宋_GB2312" w:cs="仿宋_GB2312"/>
                <w:kern w:val="0"/>
              </w:rPr>
              <w:t>水平（请打勾）</w:t>
            </w:r>
          </w:p>
        </w:tc>
        <w:tc>
          <w:tcPr>
            <w:tcW w:w="1336" w:type="dxa"/>
            <w:gridSpan w:val="2"/>
            <w:tcMar>
              <w:top w:w="0" w:type="dxa"/>
              <w:left w:w="108" w:type="dxa"/>
              <w:bottom w:w="0" w:type="dxa"/>
              <w:right w:w="108" w:type="dxa"/>
            </w:tcMar>
            <w:vAlign w:val="center"/>
          </w:tcPr>
          <w:p w14:paraId="41977E43">
            <w:pPr>
              <w:widowControl/>
              <w:tabs>
                <w:tab w:val="left" w:pos="360"/>
              </w:tabs>
              <w:snapToGrid w:val="0"/>
              <w:ind w:left="360" w:hanging="360"/>
              <w:jc w:val="left"/>
              <w:rPr>
                <w:rFonts w:ascii="??" w:hAnsi="??" w:cs="??"/>
                <w:kern w:val="0"/>
                <w:sz w:val="18"/>
                <w:szCs w:val="18"/>
              </w:rPr>
            </w:pPr>
            <w:r>
              <w:rPr>
                <w:rFonts w:hint="eastAsia" w:ascii="宋体" w:hAnsi="宋体" w:cs="宋体"/>
                <w:kern w:val="0"/>
              </w:rPr>
              <w:t>□</w:t>
            </w:r>
            <w:r>
              <w:rPr>
                <w:kern w:val="0"/>
                <w:sz w:val="14"/>
                <w:szCs w:val="14"/>
              </w:rPr>
              <w:t xml:space="preserve">     </w:t>
            </w:r>
            <w:r>
              <w:rPr>
                <w:rFonts w:hint="eastAsia" w:ascii="仿宋_GB2312" w:hAnsi="??" w:eastAsia="仿宋_GB2312" w:cs="仿宋_GB2312"/>
                <w:kern w:val="0"/>
              </w:rPr>
              <w:t>国家级</w:t>
            </w:r>
          </w:p>
          <w:p w14:paraId="43AF06F3">
            <w:pPr>
              <w:widowControl/>
              <w:tabs>
                <w:tab w:val="left" w:pos="360"/>
              </w:tabs>
              <w:snapToGrid w:val="0"/>
              <w:ind w:left="360" w:hanging="360"/>
              <w:jc w:val="left"/>
              <w:rPr>
                <w:rFonts w:ascii="??" w:hAnsi="??" w:cs="??"/>
                <w:kern w:val="0"/>
                <w:sz w:val="18"/>
                <w:szCs w:val="18"/>
              </w:rPr>
            </w:pPr>
            <w:r>
              <w:rPr>
                <w:rFonts w:hint="eastAsia" w:ascii="宋体" w:hAnsi="宋体" w:cs="宋体"/>
                <w:kern w:val="0"/>
              </w:rPr>
              <w:t>□</w:t>
            </w:r>
            <w:r>
              <w:rPr>
                <w:kern w:val="0"/>
                <w:sz w:val="14"/>
                <w:szCs w:val="14"/>
              </w:rPr>
              <w:t xml:space="preserve">     </w:t>
            </w:r>
            <w:r>
              <w:rPr>
                <w:rFonts w:hint="eastAsia" w:ascii="仿宋_GB2312" w:hAnsi="??" w:eastAsia="仿宋_GB2312" w:cs="仿宋_GB2312"/>
                <w:kern w:val="0"/>
              </w:rPr>
              <w:t>省级</w:t>
            </w:r>
          </w:p>
          <w:p w14:paraId="2B43082B">
            <w:pPr>
              <w:widowControl/>
              <w:tabs>
                <w:tab w:val="left" w:pos="360"/>
              </w:tabs>
              <w:snapToGrid w:val="0"/>
              <w:ind w:left="360" w:hanging="360"/>
              <w:jc w:val="left"/>
              <w:rPr>
                <w:rFonts w:ascii="??" w:hAnsi="??" w:cs="??"/>
                <w:kern w:val="0"/>
                <w:sz w:val="18"/>
                <w:szCs w:val="18"/>
              </w:rPr>
            </w:pPr>
            <w:r>
              <w:rPr>
                <w:rFonts w:hint="eastAsia" w:ascii="宋体" w:hAnsi="宋体" w:cs="宋体"/>
                <w:kern w:val="0"/>
              </w:rPr>
              <w:t>□</w:t>
            </w:r>
            <w:r>
              <w:rPr>
                <w:kern w:val="0"/>
                <w:sz w:val="14"/>
                <w:szCs w:val="14"/>
              </w:rPr>
              <w:t xml:space="preserve">     </w:t>
            </w:r>
            <w:r>
              <w:rPr>
                <w:rFonts w:hint="eastAsia" w:ascii="仿宋_GB2312" w:hAnsi="??" w:eastAsia="仿宋_GB2312" w:cs="仿宋_GB2312"/>
                <w:kern w:val="0"/>
              </w:rPr>
              <w:t>市级</w:t>
            </w:r>
          </w:p>
        </w:tc>
        <w:tc>
          <w:tcPr>
            <w:tcW w:w="1960" w:type="dxa"/>
            <w:gridSpan w:val="4"/>
            <w:tcMar>
              <w:top w:w="0" w:type="dxa"/>
              <w:left w:w="108" w:type="dxa"/>
              <w:bottom w:w="0" w:type="dxa"/>
              <w:right w:w="108" w:type="dxa"/>
            </w:tcMar>
            <w:vAlign w:val="center"/>
          </w:tcPr>
          <w:p w14:paraId="6C0647E8">
            <w:pPr>
              <w:widowControl/>
              <w:snapToGrid w:val="0"/>
              <w:jc w:val="center"/>
              <w:rPr>
                <w:rFonts w:ascii="仿宋_GB2312" w:hAnsi="??" w:eastAsia="仿宋_GB2312" w:cs="仿宋_GB2312"/>
                <w:kern w:val="0"/>
              </w:rPr>
            </w:pPr>
            <w:r>
              <w:rPr>
                <w:rFonts w:hint="eastAsia" w:ascii="仿宋_GB2312" w:hAnsi="??" w:eastAsia="仿宋_GB2312" w:cs="仿宋_GB2312"/>
                <w:kern w:val="0"/>
              </w:rPr>
              <w:t>是否建立省外或</w:t>
            </w:r>
          </w:p>
          <w:p w14:paraId="36F73C7D">
            <w:pPr>
              <w:widowControl/>
              <w:snapToGrid w:val="0"/>
              <w:jc w:val="center"/>
              <w:rPr>
                <w:rFonts w:ascii="仿宋_GB2312" w:hAnsi="??" w:eastAsia="仿宋_GB2312" w:cs="仿宋_GB2312"/>
                <w:kern w:val="0"/>
              </w:rPr>
            </w:pPr>
            <w:r>
              <w:rPr>
                <w:rFonts w:hint="eastAsia" w:ascii="仿宋_GB2312" w:hAnsi="??" w:eastAsia="仿宋_GB2312" w:cs="仿宋_GB2312"/>
                <w:kern w:val="0"/>
              </w:rPr>
              <w:t>海外研发机构</w:t>
            </w:r>
          </w:p>
          <w:p w14:paraId="6344BF73">
            <w:pPr>
              <w:widowControl/>
              <w:snapToGrid w:val="0"/>
              <w:jc w:val="center"/>
              <w:rPr>
                <w:rFonts w:ascii="??" w:hAnsi="??" w:cs="??"/>
                <w:kern w:val="0"/>
                <w:sz w:val="18"/>
                <w:szCs w:val="18"/>
              </w:rPr>
            </w:pPr>
            <w:r>
              <w:rPr>
                <w:rFonts w:hint="eastAsia" w:ascii="仿宋_GB2312" w:hAnsi="??" w:eastAsia="仿宋_GB2312" w:cs="仿宋_GB2312"/>
                <w:kern w:val="0"/>
              </w:rPr>
              <w:t>（请打勾）</w:t>
            </w:r>
          </w:p>
        </w:tc>
        <w:tc>
          <w:tcPr>
            <w:tcW w:w="3947" w:type="dxa"/>
            <w:gridSpan w:val="3"/>
            <w:tcMar>
              <w:top w:w="0" w:type="dxa"/>
              <w:left w:w="108" w:type="dxa"/>
              <w:bottom w:w="0" w:type="dxa"/>
              <w:right w:w="108" w:type="dxa"/>
            </w:tcMar>
            <w:vAlign w:val="center"/>
          </w:tcPr>
          <w:p w14:paraId="4A0EDA7C">
            <w:pPr>
              <w:widowControl/>
              <w:tabs>
                <w:tab w:val="left" w:pos="360"/>
              </w:tabs>
              <w:snapToGrid w:val="0"/>
              <w:ind w:left="360" w:hanging="360"/>
              <w:jc w:val="left"/>
              <w:rPr>
                <w:rFonts w:ascii="??" w:hAnsi="??" w:cs="??"/>
                <w:kern w:val="0"/>
                <w:sz w:val="18"/>
                <w:szCs w:val="18"/>
              </w:rPr>
            </w:pPr>
            <w:r>
              <w:rPr>
                <w:rFonts w:hint="eastAsia" w:ascii="宋体" w:hAnsi="宋体" w:cs="宋体"/>
                <w:kern w:val="0"/>
              </w:rPr>
              <w:t>□</w:t>
            </w:r>
            <w:r>
              <w:rPr>
                <w:kern w:val="0"/>
                <w:sz w:val="14"/>
                <w:szCs w:val="14"/>
              </w:rPr>
              <w:t xml:space="preserve">     </w:t>
            </w:r>
            <w:r>
              <w:rPr>
                <w:rFonts w:hint="eastAsia" w:ascii="仿宋_GB2312" w:hAnsi="??" w:eastAsia="仿宋_GB2312" w:cs="仿宋_GB2312"/>
                <w:kern w:val="0"/>
              </w:rPr>
              <w:t>已建立省外研发机构</w:t>
            </w:r>
          </w:p>
          <w:p w14:paraId="6FF735FB">
            <w:pPr>
              <w:widowControl/>
              <w:tabs>
                <w:tab w:val="left" w:pos="360"/>
              </w:tabs>
              <w:snapToGrid w:val="0"/>
              <w:ind w:left="360" w:hanging="360"/>
              <w:jc w:val="left"/>
              <w:rPr>
                <w:rFonts w:ascii="??" w:hAnsi="??" w:cs="??"/>
                <w:kern w:val="0"/>
                <w:sz w:val="18"/>
                <w:szCs w:val="18"/>
              </w:rPr>
            </w:pPr>
            <w:r>
              <w:rPr>
                <w:rFonts w:hint="eastAsia" w:ascii="宋体" w:hAnsi="宋体" w:cs="宋体"/>
                <w:kern w:val="0"/>
              </w:rPr>
              <w:t>□</w:t>
            </w:r>
            <w:r>
              <w:rPr>
                <w:kern w:val="0"/>
                <w:sz w:val="14"/>
                <w:szCs w:val="14"/>
              </w:rPr>
              <w:t xml:space="preserve">     </w:t>
            </w:r>
            <w:r>
              <w:rPr>
                <w:rFonts w:hint="eastAsia" w:ascii="仿宋_GB2312" w:hAnsi="??" w:eastAsia="仿宋_GB2312" w:cs="仿宋_GB2312"/>
                <w:kern w:val="0"/>
              </w:rPr>
              <w:t>已建立海外研发机构</w:t>
            </w:r>
          </w:p>
          <w:p w14:paraId="62A50A0B">
            <w:pPr>
              <w:widowControl/>
              <w:tabs>
                <w:tab w:val="left" w:pos="360"/>
              </w:tabs>
              <w:snapToGrid w:val="0"/>
              <w:ind w:left="360" w:hanging="360"/>
              <w:jc w:val="left"/>
              <w:rPr>
                <w:rFonts w:ascii="??" w:hAnsi="??" w:cs="??"/>
                <w:kern w:val="0"/>
                <w:sz w:val="18"/>
                <w:szCs w:val="18"/>
              </w:rPr>
            </w:pPr>
            <w:r>
              <w:rPr>
                <w:rFonts w:hint="eastAsia" w:ascii="宋体" w:hAnsi="宋体" w:cs="宋体"/>
                <w:kern w:val="0"/>
              </w:rPr>
              <w:t>□</w:t>
            </w:r>
            <w:r>
              <w:rPr>
                <w:kern w:val="0"/>
                <w:sz w:val="14"/>
                <w:szCs w:val="14"/>
              </w:rPr>
              <w:t xml:space="preserve">     </w:t>
            </w:r>
            <w:r>
              <w:rPr>
                <w:rFonts w:hint="eastAsia" w:ascii="仿宋_GB2312" w:hAnsi="??" w:eastAsia="仿宋_GB2312" w:cs="仿宋_GB2312"/>
                <w:kern w:val="0"/>
              </w:rPr>
              <w:t>未建立省外或海外研发机构</w:t>
            </w:r>
          </w:p>
        </w:tc>
      </w:tr>
      <w:tr w14:paraId="681CD2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1724" w:type="dxa"/>
            <w:gridSpan w:val="3"/>
            <w:vMerge w:val="restart"/>
            <w:tcMar>
              <w:top w:w="0" w:type="dxa"/>
              <w:left w:w="108" w:type="dxa"/>
              <w:bottom w:w="0" w:type="dxa"/>
              <w:right w:w="108" w:type="dxa"/>
            </w:tcMar>
            <w:vAlign w:val="center"/>
          </w:tcPr>
          <w:p w14:paraId="26066803">
            <w:pPr>
              <w:widowControl/>
              <w:snapToGrid w:val="0"/>
              <w:jc w:val="center"/>
              <w:rPr>
                <w:rFonts w:ascii="??" w:hAnsi="??" w:cs="??"/>
                <w:kern w:val="0"/>
                <w:sz w:val="18"/>
                <w:szCs w:val="18"/>
              </w:rPr>
            </w:pPr>
            <w:r>
              <w:rPr>
                <w:rFonts w:hint="eastAsia" w:ascii="仿宋_GB2312" w:hAnsi="??" w:eastAsia="仿宋_GB2312" w:cs="仿宋_GB2312"/>
                <w:kern w:val="0"/>
              </w:rPr>
              <w:t>上年度经营情况</w:t>
            </w:r>
          </w:p>
        </w:tc>
        <w:tc>
          <w:tcPr>
            <w:tcW w:w="2572" w:type="dxa"/>
            <w:gridSpan w:val="5"/>
            <w:tcMar>
              <w:top w:w="0" w:type="dxa"/>
              <w:left w:w="108" w:type="dxa"/>
              <w:bottom w:w="0" w:type="dxa"/>
              <w:right w:w="108" w:type="dxa"/>
            </w:tcMar>
            <w:vAlign w:val="center"/>
          </w:tcPr>
          <w:p w14:paraId="2562533F">
            <w:pPr>
              <w:widowControl/>
              <w:snapToGrid w:val="0"/>
              <w:jc w:val="center"/>
              <w:rPr>
                <w:rFonts w:ascii="??" w:hAnsi="??" w:cs="??"/>
                <w:kern w:val="0"/>
                <w:sz w:val="18"/>
                <w:szCs w:val="18"/>
              </w:rPr>
            </w:pPr>
            <w:r>
              <w:rPr>
                <w:rFonts w:hint="eastAsia" w:ascii="仿宋_GB2312" w:hAnsi="??" w:eastAsia="仿宋_GB2312" w:cs="仿宋_GB2312"/>
                <w:kern w:val="0"/>
              </w:rPr>
              <w:t>资产总额</w:t>
            </w:r>
          </w:p>
        </w:tc>
        <w:tc>
          <w:tcPr>
            <w:tcW w:w="1698" w:type="dxa"/>
            <w:gridSpan w:val="2"/>
            <w:tcMar>
              <w:top w:w="0" w:type="dxa"/>
              <w:left w:w="108" w:type="dxa"/>
              <w:bottom w:w="0" w:type="dxa"/>
              <w:right w:w="108" w:type="dxa"/>
            </w:tcMar>
            <w:vAlign w:val="center"/>
          </w:tcPr>
          <w:p w14:paraId="2A7C8409">
            <w:pPr>
              <w:widowControl/>
              <w:snapToGrid w:val="0"/>
              <w:jc w:val="center"/>
              <w:rPr>
                <w:rFonts w:ascii="??" w:hAnsi="??" w:cs="??"/>
                <w:kern w:val="0"/>
                <w:sz w:val="18"/>
                <w:szCs w:val="18"/>
              </w:rPr>
            </w:pPr>
            <w:r>
              <w:rPr>
                <w:rFonts w:hint="eastAsia" w:ascii="仿宋_GB2312" w:hAnsi="??" w:eastAsia="仿宋_GB2312" w:cs="仿宋_GB2312"/>
                <w:kern w:val="0"/>
              </w:rPr>
              <w:t>负债</w:t>
            </w:r>
          </w:p>
        </w:tc>
        <w:tc>
          <w:tcPr>
            <w:tcW w:w="2973" w:type="dxa"/>
            <w:gridSpan w:val="2"/>
            <w:tcMar>
              <w:top w:w="0" w:type="dxa"/>
              <w:left w:w="108" w:type="dxa"/>
              <w:bottom w:w="0" w:type="dxa"/>
              <w:right w:w="108" w:type="dxa"/>
            </w:tcMar>
            <w:vAlign w:val="center"/>
          </w:tcPr>
          <w:p w14:paraId="3B6807CE">
            <w:pPr>
              <w:widowControl/>
              <w:snapToGrid w:val="0"/>
              <w:jc w:val="center"/>
              <w:rPr>
                <w:rFonts w:ascii="??" w:hAnsi="??" w:cs="??"/>
                <w:kern w:val="0"/>
                <w:sz w:val="18"/>
                <w:szCs w:val="18"/>
              </w:rPr>
            </w:pPr>
            <w:r>
              <w:rPr>
                <w:rFonts w:hint="eastAsia" w:ascii="仿宋_GB2312" w:hAnsi="??" w:eastAsia="仿宋_GB2312" w:cs="仿宋_GB2312"/>
                <w:kern w:val="0"/>
              </w:rPr>
              <w:t>销售收入</w:t>
            </w:r>
          </w:p>
        </w:tc>
      </w:tr>
      <w:tr w14:paraId="3274F4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1724" w:type="dxa"/>
            <w:gridSpan w:val="3"/>
            <w:vMerge w:val="continue"/>
            <w:vAlign w:val="center"/>
          </w:tcPr>
          <w:p w14:paraId="12BB7794">
            <w:pPr>
              <w:widowControl/>
              <w:jc w:val="left"/>
              <w:rPr>
                <w:rFonts w:ascii="??" w:hAnsi="??" w:cs="??"/>
                <w:kern w:val="0"/>
                <w:sz w:val="18"/>
                <w:szCs w:val="18"/>
              </w:rPr>
            </w:pPr>
          </w:p>
        </w:tc>
        <w:tc>
          <w:tcPr>
            <w:tcW w:w="2572" w:type="dxa"/>
            <w:gridSpan w:val="5"/>
            <w:tcMar>
              <w:top w:w="0" w:type="dxa"/>
              <w:left w:w="108" w:type="dxa"/>
              <w:bottom w:w="0" w:type="dxa"/>
              <w:right w:w="108" w:type="dxa"/>
            </w:tcMar>
            <w:vAlign w:val="center"/>
          </w:tcPr>
          <w:p w14:paraId="4D1FEA88">
            <w:pPr>
              <w:widowControl/>
              <w:snapToGrid w:val="0"/>
              <w:jc w:val="center"/>
              <w:rPr>
                <w:rFonts w:ascii="??" w:hAnsi="??" w:cs="??"/>
                <w:kern w:val="0"/>
                <w:sz w:val="18"/>
                <w:szCs w:val="18"/>
              </w:rPr>
            </w:pPr>
            <w:r>
              <w:rPr>
                <w:rFonts w:ascii="??" w:hAnsi="??" w:cs="??"/>
                <w:kern w:val="0"/>
                <w:sz w:val="18"/>
                <w:szCs w:val="18"/>
              </w:rPr>
              <w:t> </w:t>
            </w:r>
          </w:p>
        </w:tc>
        <w:tc>
          <w:tcPr>
            <w:tcW w:w="1698" w:type="dxa"/>
            <w:gridSpan w:val="2"/>
            <w:tcMar>
              <w:top w:w="0" w:type="dxa"/>
              <w:left w:w="108" w:type="dxa"/>
              <w:bottom w:w="0" w:type="dxa"/>
              <w:right w:w="108" w:type="dxa"/>
            </w:tcMar>
            <w:vAlign w:val="center"/>
          </w:tcPr>
          <w:p w14:paraId="24A3E5F0">
            <w:pPr>
              <w:widowControl/>
              <w:snapToGrid w:val="0"/>
              <w:jc w:val="center"/>
              <w:rPr>
                <w:rFonts w:ascii="??" w:hAnsi="??" w:cs="??"/>
                <w:kern w:val="0"/>
                <w:sz w:val="18"/>
                <w:szCs w:val="18"/>
              </w:rPr>
            </w:pPr>
            <w:r>
              <w:rPr>
                <w:rFonts w:ascii="??" w:hAnsi="??" w:cs="??"/>
                <w:kern w:val="0"/>
                <w:sz w:val="18"/>
                <w:szCs w:val="18"/>
              </w:rPr>
              <w:t> </w:t>
            </w:r>
          </w:p>
        </w:tc>
        <w:tc>
          <w:tcPr>
            <w:tcW w:w="2973" w:type="dxa"/>
            <w:gridSpan w:val="2"/>
            <w:tcMar>
              <w:top w:w="0" w:type="dxa"/>
              <w:left w:w="108" w:type="dxa"/>
              <w:bottom w:w="0" w:type="dxa"/>
              <w:right w:w="108" w:type="dxa"/>
            </w:tcMar>
            <w:vAlign w:val="center"/>
          </w:tcPr>
          <w:p w14:paraId="501DC04E">
            <w:pPr>
              <w:widowControl/>
              <w:snapToGrid w:val="0"/>
              <w:jc w:val="center"/>
              <w:rPr>
                <w:rFonts w:ascii="??" w:hAnsi="??" w:cs="??"/>
                <w:kern w:val="0"/>
                <w:sz w:val="18"/>
                <w:szCs w:val="18"/>
              </w:rPr>
            </w:pPr>
            <w:r>
              <w:rPr>
                <w:rFonts w:ascii="??" w:hAnsi="??" w:cs="??"/>
                <w:kern w:val="0"/>
                <w:sz w:val="18"/>
                <w:szCs w:val="18"/>
              </w:rPr>
              <w:t> </w:t>
            </w:r>
          </w:p>
        </w:tc>
      </w:tr>
      <w:tr w14:paraId="1EF99A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1724" w:type="dxa"/>
            <w:gridSpan w:val="3"/>
            <w:vMerge w:val="continue"/>
            <w:vAlign w:val="center"/>
          </w:tcPr>
          <w:p w14:paraId="1AD7E732">
            <w:pPr>
              <w:widowControl/>
              <w:jc w:val="left"/>
              <w:rPr>
                <w:rFonts w:ascii="??" w:hAnsi="??" w:cs="??"/>
                <w:kern w:val="0"/>
                <w:sz w:val="18"/>
                <w:szCs w:val="18"/>
              </w:rPr>
            </w:pPr>
          </w:p>
        </w:tc>
        <w:tc>
          <w:tcPr>
            <w:tcW w:w="2572" w:type="dxa"/>
            <w:gridSpan w:val="5"/>
            <w:tcMar>
              <w:top w:w="0" w:type="dxa"/>
              <w:left w:w="108" w:type="dxa"/>
              <w:bottom w:w="0" w:type="dxa"/>
              <w:right w:w="108" w:type="dxa"/>
            </w:tcMar>
            <w:vAlign w:val="center"/>
          </w:tcPr>
          <w:p w14:paraId="2C7F144F">
            <w:pPr>
              <w:widowControl/>
              <w:snapToGrid w:val="0"/>
              <w:jc w:val="center"/>
              <w:rPr>
                <w:rFonts w:ascii="??" w:hAnsi="??" w:cs="??"/>
                <w:kern w:val="0"/>
                <w:sz w:val="18"/>
                <w:szCs w:val="18"/>
              </w:rPr>
            </w:pPr>
            <w:r>
              <w:rPr>
                <w:rFonts w:hint="eastAsia" w:ascii="仿宋_GB2312" w:hAnsi="??" w:eastAsia="仿宋_GB2312" w:cs="仿宋_GB2312"/>
                <w:kern w:val="0"/>
              </w:rPr>
              <w:t>出口总额</w:t>
            </w:r>
          </w:p>
        </w:tc>
        <w:tc>
          <w:tcPr>
            <w:tcW w:w="1698" w:type="dxa"/>
            <w:gridSpan w:val="2"/>
            <w:tcMar>
              <w:top w:w="0" w:type="dxa"/>
              <w:left w:w="108" w:type="dxa"/>
              <w:bottom w:w="0" w:type="dxa"/>
              <w:right w:w="108" w:type="dxa"/>
            </w:tcMar>
            <w:vAlign w:val="center"/>
          </w:tcPr>
          <w:p w14:paraId="0CCE31FB">
            <w:pPr>
              <w:widowControl/>
              <w:snapToGrid w:val="0"/>
              <w:jc w:val="center"/>
              <w:rPr>
                <w:rFonts w:ascii="??" w:hAnsi="??" w:cs="??"/>
                <w:kern w:val="0"/>
                <w:sz w:val="18"/>
                <w:szCs w:val="18"/>
              </w:rPr>
            </w:pPr>
            <w:r>
              <w:rPr>
                <w:rFonts w:hint="eastAsia" w:ascii="仿宋_GB2312" w:hAnsi="??" w:eastAsia="仿宋_GB2312" w:cs="仿宋_GB2312"/>
                <w:kern w:val="0"/>
              </w:rPr>
              <w:t>税金</w:t>
            </w:r>
          </w:p>
        </w:tc>
        <w:tc>
          <w:tcPr>
            <w:tcW w:w="2973" w:type="dxa"/>
            <w:gridSpan w:val="2"/>
            <w:tcMar>
              <w:top w:w="0" w:type="dxa"/>
              <w:left w:w="108" w:type="dxa"/>
              <w:bottom w:w="0" w:type="dxa"/>
              <w:right w:w="108" w:type="dxa"/>
            </w:tcMar>
            <w:vAlign w:val="center"/>
          </w:tcPr>
          <w:p w14:paraId="02A2263F">
            <w:pPr>
              <w:widowControl/>
              <w:snapToGrid w:val="0"/>
              <w:jc w:val="center"/>
              <w:rPr>
                <w:rFonts w:ascii="??" w:hAnsi="??" w:cs="??"/>
                <w:kern w:val="0"/>
                <w:sz w:val="18"/>
                <w:szCs w:val="18"/>
              </w:rPr>
            </w:pPr>
            <w:r>
              <w:rPr>
                <w:rFonts w:hint="eastAsia" w:ascii="仿宋_GB2312" w:hAnsi="??" w:eastAsia="仿宋_GB2312" w:cs="仿宋_GB2312"/>
                <w:kern w:val="0"/>
              </w:rPr>
              <w:t>利润</w:t>
            </w:r>
          </w:p>
        </w:tc>
      </w:tr>
      <w:tr w14:paraId="07ACDE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1724" w:type="dxa"/>
            <w:gridSpan w:val="3"/>
            <w:vMerge w:val="continue"/>
            <w:vAlign w:val="center"/>
          </w:tcPr>
          <w:p w14:paraId="11F18E98">
            <w:pPr>
              <w:widowControl/>
              <w:jc w:val="left"/>
              <w:rPr>
                <w:rFonts w:ascii="??" w:hAnsi="??" w:cs="??"/>
                <w:kern w:val="0"/>
                <w:sz w:val="18"/>
                <w:szCs w:val="18"/>
              </w:rPr>
            </w:pPr>
          </w:p>
        </w:tc>
        <w:tc>
          <w:tcPr>
            <w:tcW w:w="2572" w:type="dxa"/>
            <w:gridSpan w:val="5"/>
            <w:tcMar>
              <w:top w:w="0" w:type="dxa"/>
              <w:left w:w="108" w:type="dxa"/>
              <w:bottom w:w="0" w:type="dxa"/>
              <w:right w:w="108" w:type="dxa"/>
            </w:tcMar>
            <w:vAlign w:val="center"/>
          </w:tcPr>
          <w:p w14:paraId="05DA21AF">
            <w:pPr>
              <w:widowControl/>
              <w:snapToGrid w:val="0"/>
              <w:jc w:val="center"/>
              <w:rPr>
                <w:rFonts w:ascii="??" w:hAnsi="??" w:cs="??"/>
                <w:kern w:val="0"/>
                <w:sz w:val="18"/>
                <w:szCs w:val="18"/>
              </w:rPr>
            </w:pPr>
            <w:r>
              <w:rPr>
                <w:rFonts w:ascii="??" w:hAnsi="??" w:cs="??"/>
                <w:kern w:val="0"/>
                <w:sz w:val="18"/>
                <w:szCs w:val="18"/>
              </w:rPr>
              <w:t> </w:t>
            </w:r>
          </w:p>
        </w:tc>
        <w:tc>
          <w:tcPr>
            <w:tcW w:w="1698" w:type="dxa"/>
            <w:gridSpan w:val="2"/>
            <w:tcMar>
              <w:top w:w="0" w:type="dxa"/>
              <w:left w:w="108" w:type="dxa"/>
              <w:bottom w:w="0" w:type="dxa"/>
              <w:right w:w="108" w:type="dxa"/>
            </w:tcMar>
            <w:vAlign w:val="center"/>
          </w:tcPr>
          <w:p w14:paraId="643E80F9">
            <w:pPr>
              <w:widowControl/>
              <w:snapToGrid w:val="0"/>
              <w:jc w:val="center"/>
              <w:rPr>
                <w:rFonts w:ascii="??" w:hAnsi="??" w:cs="??"/>
                <w:kern w:val="0"/>
                <w:sz w:val="18"/>
                <w:szCs w:val="18"/>
              </w:rPr>
            </w:pPr>
            <w:r>
              <w:rPr>
                <w:rFonts w:ascii="??" w:hAnsi="??" w:cs="??"/>
                <w:kern w:val="0"/>
                <w:sz w:val="18"/>
                <w:szCs w:val="18"/>
              </w:rPr>
              <w:t> </w:t>
            </w:r>
          </w:p>
        </w:tc>
        <w:tc>
          <w:tcPr>
            <w:tcW w:w="2973" w:type="dxa"/>
            <w:gridSpan w:val="2"/>
            <w:tcMar>
              <w:top w:w="0" w:type="dxa"/>
              <w:left w:w="108" w:type="dxa"/>
              <w:bottom w:w="0" w:type="dxa"/>
              <w:right w:w="108" w:type="dxa"/>
            </w:tcMar>
            <w:vAlign w:val="center"/>
          </w:tcPr>
          <w:p w14:paraId="10BFED4D">
            <w:pPr>
              <w:widowControl/>
              <w:snapToGrid w:val="0"/>
              <w:jc w:val="center"/>
              <w:rPr>
                <w:rFonts w:ascii="??" w:hAnsi="??" w:cs="??"/>
                <w:kern w:val="0"/>
                <w:sz w:val="18"/>
                <w:szCs w:val="18"/>
              </w:rPr>
            </w:pPr>
            <w:r>
              <w:rPr>
                <w:rFonts w:ascii="??" w:hAnsi="??" w:cs="??"/>
                <w:kern w:val="0"/>
                <w:sz w:val="18"/>
                <w:szCs w:val="18"/>
              </w:rPr>
              <w:t> </w:t>
            </w:r>
          </w:p>
        </w:tc>
      </w:tr>
      <w:tr w14:paraId="52C48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1724" w:type="dxa"/>
            <w:gridSpan w:val="3"/>
            <w:vMerge w:val="continue"/>
            <w:vAlign w:val="center"/>
          </w:tcPr>
          <w:p w14:paraId="769B93F2">
            <w:pPr>
              <w:widowControl/>
              <w:jc w:val="left"/>
              <w:rPr>
                <w:rFonts w:ascii="??" w:hAnsi="??" w:cs="??"/>
                <w:kern w:val="0"/>
                <w:sz w:val="18"/>
                <w:szCs w:val="18"/>
              </w:rPr>
            </w:pPr>
          </w:p>
        </w:tc>
        <w:tc>
          <w:tcPr>
            <w:tcW w:w="2572" w:type="dxa"/>
            <w:gridSpan w:val="5"/>
            <w:tcMar>
              <w:top w:w="0" w:type="dxa"/>
              <w:left w:w="108" w:type="dxa"/>
              <w:bottom w:w="0" w:type="dxa"/>
              <w:right w:w="108" w:type="dxa"/>
            </w:tcMar>
            <w:vAlign w:val="center"/>
          </w:tcPr>
          <w:p w14:paraId="1A0AC89A">
            <w:pPr>
              <w:widowControl/>
              <w:snapToGrid w:val="0"/>
              <w:jc w:val="center"/>
              <w:rPr>
                <w:rFonts w:ascii="??" w:hAnsi="??" w:cs="??"/>
                <w:kern w:val="0"/>
                <w:sz w:val="18"/>
                <w:szCs w:val="18"/>
              </w:rPr>
            </w:pPr>
            <w:r>
              <w:rPr>
                <w:rFonts w:hint="eastAsia" w:ascii="仿宋_GB2312" w:hAnsi="??" w:eastAsia="仿宋_GB2312" w:cs="仿宋_GB2312"/>
                <w:snapToGrid w:val="0"/>
                <w:spacing w:val="-20"/>
                <w:kern w:val="0"/>
              </w:rPr>
              <w:t>技术开发费</w:t>
            </w:r>
            <w:r>
              <w:rPr>
                <w:rFonts w:ascii="仿宋_GB2312" w:hAnsi="??" w:eastAsia="仿宋_GB2312" w:cs="仿宋_GB2312"/>
                <w:snapToGrid w:val="0"/>
                <w:spacing w:val="-20"/>
                <w:kern w:val="0"/>
              </w:rPr>
              <w:t>/</w:t>
            </w:r>
            <w:r>
              <w:rPr>
                <w:rFonts w:hint="eastAsia" w:ascii="仿宋_GB2312" w:hAnsi="??" w:eastAsia="仿宋_GB2312" w:cs="仿宋_GB2312"/>
                <w:snapToGrid w:val="0"/>
                <w:spacing w:val="-20"/>
                <w:kern w:val="0"/>
              </w:rPr>
              <w:t>销售收入（</w:t>
            </w:r>
            <w:r>
              <w:rPr>
                <w:rFonts w:ascii="仿宋_GB2312" w:hAnsi="??" w:eastAsia="仿宋_GB2312" w:cs="仿宋_GB2312"/>
                <w:snapToGrid w:val="0"/>
                <w:spacing w:val="-20"/>
                <w:kern w:val="0"/>
              </w:rPr>
              <w:t>R&amp;D</w:t>
            </w:r>
            <w:r>
              <w:rPr>
                <w:rFonts w:hint="eastAsia" w:ascii="仿宋_GB2312" w:hAnsi="??" w:eastAsia="仿宋_GB2312" w:cs="仿宋_GB2312"/>
                <w:snapToGrid w:val="0"/>
                <w:spacing w:val="-20"/>
                <w:kern w:val="0"/>
              </w:rPr>
              <w:t>）</w:t>
            </w:r>
          </w:p>
        </w:tc>
        <w:tc>
          <w:tcPr>
            <w:tcW w:w="4671" w:type="dxa"/>
            <w:gridSpan w:val="4"/>
            <w:tcMar>
              <w:top w:w="0" w:type="dxa"/>
              <w:left w:w="108" w:type="dxa"/>
              <w:bottom w:w="0" w:type="dxa"/>
              <w:right w:w="108" w:type="dxa"/>
            </w:tcMar>
            <w:vAlign w:val="center"/>
          </w:tcPr>
          <w:p w14:paraId="08C4B85C">
            <w:pPr>
              <w:widowControl/>
              <w:snapToGrid w:val="0"/>
              <w:jc w:val="center"/>
              <w:rPr>
                <w:rFonts w:ascii="??" w:hAnsi="??" w:cs="??"/>
                <w:kern w:val="0"/>
                <w:sz w:val="18"/>
                <w:szCs w:val="18"/>
              </w:rPr>
            </w:pPr>
            <w:r>
              <w:rPr>
                <w:rFonts w:ascii="??" w:hAnsi="??" w:cs="??"/>
                <w:kern w:val="0"/>
                <w:sz w:val="18"/>
                <w:szCs w:val="18"/>
              </w:rPr>
              <w:t> </w:t>
            </w:r>
          </w:p>
        </w:tc>
      </w:tr>
      <w:tr w14:paraId="6559FE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7" w:hRule="atLeast"/>
        </w:trPr>
        <w:tc>
          <w:tcPr>
            <w:tcW w:w="8967" w:type="dxa"/>
            <w:gridSpan w:val="12"/>
            <w:tcMar>
              <w:top w:w="0" w:type="dxa"/>
              <w:left w:w="108" w:type="dxa"/>
              <w:bottom w:w="0" w:type="dxa"/>
              <w:right w:w="108" w:type="dxa"/>
            </w:tcMar>
            <w:vAlign w:val="center"/>
          </w:tcPr>
          <w:p w14:paraId="5E6C134C">
            <w:pPr>
              <w:widowControl/>
              <w:snapToGrid w:val="0"/>
              <w:jc w:val="center"/>
              <w:rPr>
                <w:rFonts w:ascii="??" w:hAnsi="??" w:cs="??"/>
                <w:kern w:val="0"/>
                <w:sz w:val="18"/>
                <w:szCs w:val="18"/>
              </w:rPr>
            </w:pPr>
            <w:r>
              <w:rPr>
                <w:rFonts w:hint="eastAsia" w:ascii="仿宋_GB2312" w:hAnsi="??" w:eastAsia="仿宋_GB2312" w:cs="仿宋_GB2312"/>
                <w:kern w:val="0"/>
              </w:rPr>
              <w:t>主导产品及市场占有率</w:t>
            </w:r>
          </w:p>
        </w:tc>
      </w:tr>
      <w:tr w14:paraId="1CD89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9" w:hRule="atLeast"/>
        </w:trPr>
        <w:tc>
          <w:tcPr>
            <w:tcW w:w="900" w:type="dxa"/>
            <w:tcBorders>
              <w:right w:val="single" w:color="auto" w:sz="4" w:space="0"/>
            </w:tcBorders>
            <w:vAlign w:val="center"/>
          </w:tcPr>
          <w:p w14:paraId="40C2EB2F">
            <w:pPr>
              <w:widowControl/>
              <w:snapToGrid w:val="0"/>
              <w:jc w:val="center"/>
              <w:rPr>
                <w:rFonts w:ascii="仿宋_GB2312" w:hAnsi="??" w:eastAsia="仿宋_GB2312"/>
                <w:kern w:val="0"/>
              </w:rPr>
            </w:pPr>
            <w:r>
              <w:rPr>
                <w:rFonts w:hint="eastAsia" w:ascii="仿宋_GB2312" w:hAnsi="??" w:eastAsia="仿宋_GB2312" w:cs="仿宋_GB2312"/>
                <w:kern w:val="0"/>
                <w:lang w:eastAsia="zh-CN"/>
              </w:rPr>
              <w:t>主导</w:t>
            </w:r>
            <w:r>
              <w:rPr>
                <w:rFonts w:hint="eastAsia" w:ascii="仿宋_GB2312" w:hAnsi="??" w:eastAsia="仿宋_GB2312" w:cs="仿宋_GB2312"/>
                <w:kern w:val="0"/>
              </w:rPr>
              <w:t>产品名称</w:t>
            </w:r>
          </w:p>
        </w:tc>
        <w:tc>
          <w:tcPr>
            <w:tcW w:w="650" w:type="dxa"/>
            <w:tcBorders>
              <w:left w:val="single" w:color="auto" w:sz="4" w:space="0"/>
              <w:right w:val="single" w:color="auto" w:sz="4" w:space="0"/>
            </w:tcBorders>
            <w:vAlign w:val="center"/>
          </w:tcPr>
          <w:p w14:paraId="70228FCA">
            <w:pPr>
              <w:snapToGrid w:val="0"/>
              <w:jc w:val="center"/>
              <w:rPr>
                <w:rFonts w:ascii="仿宋_GB2312" w:hAnsi="??" w:eastAsia="仿宋_GB2312"/>
                <w:kern w:val="0"/>
              </w:rPr>
            </w:pPr>
            <w:r>
              <w:rPr>
                <w:rFonts w:hint="eastAsia" w:ascii="仿宋_GB2312" w:hAnsi="??" w:eastAsia="仿宋_GB2312" w:cs="仿宋_GB2312"/>
                <w:kern w:val="0"/>
              </w:rPr>
              <w:t>上年度产量</w:t>
            </w:r>
          </w:p>
        </w:tc>
        <w:tc>
          <w:tcPr>
            <w:tcW w:w="650" w:type="dxa"/>
            <w:gridSpan w:val="2"/>
            <w:tcBorders>
              <w:left w:val="single" w:color="auto" w:sz="4" w:space="0"/>
              <w:right w:val="single" w:color="auto" w:sz="4" w:space="0"/>
            </w:tcBorders>
            <w:vAlign w:val="center"/>
          </w:tcPr>
          <w:p w14:paraId="28D6152E">
            <w:pPr>
              <w:snapToGrid w:val="0"/>
              <w:jc w:val="center"/>
              <w:rPr>
                <w:rFonts w:ascii="仿宋_GB2312" w:hAnsi="??" w:eastAsia="仿宋_GB2312" w:cs="仿宋_GB2312"/>
                <w:kern w:val="0"/>
              </w:rPr>
            </w:pPr>
            <w:r>
              <w:rPr>
                <w:rFonts w:hint="eastAsia" w:ascii="仿宋_GB2312" w:hAnsi="??" w:eastAsia="仿宋_GB2312" w:cs="仿宋_GB2312"/>
                <w:kern w:val="0"/>
              </w:rPr>
              <w:t>上年度销量</w:t>
            </w:r>
          </w:p>
        </w:tc>
        <w:tc>
          <w:tcPr>
            <w:tcW w:w="1617" w:type="dxa"/>
            <w:gridSpan w:val="2"/>
            <w:tcBorders>
              <w:left w:val="single" w:color="auto" w:sz="4" w:space="0"/>
            </w:tcBorders>
            <w:vAlign w:val="center"/>
          </w:tcPr>
          <w:p w14:paraId="5633B920">
            <w:pPr>
              <w:snapToGrid w:val="0"/>
              <w:jc w:val="center"/>
              <w:rPr>
                <w:rFonts w:ascii="??" w:hAnsi="??" w:cs="??"/>
                <w:kern w:val="0"/>
                <w:sz w:val="18"/>
                <w:szCs w:val="18"/>
              </w:rPr>
            </w:pPr>
            <w:r>
              <w:rPr>
                <w:rFonts w:hint="eastAsia" w:ascii="仿宋_GB2312" w:hAnsi="??" w:eastAsia="仿宋_GB2312" w:cs="仿宋_GB2312"/>
                <w:kern w:val="0"/>
              </w:rPr>
              <w:t>国际市场（</w:t>
            </w:r>
            <w:r>
              <w:rPr>
                <w:rFonts w:ascii="仿宋_GB2312" w:hAnsi="??" w:eastAsia="仿宋_GB2312" w:cs="仿宋_GB2312"/>
                <w:kern w:val="0"/>
              </w:rPr>
              <w:t>%</w:t>
            </w:r>
            <w:r>
              <w:rPr>
                <w:rFonts w:hint="eastAsia" w:ascii="仿宋_GB2312" w:hAnsi="??" w:eastAsia="仿宋_GB2312" w:cs="仿宋_GB2312"/>
                <w:kern w:val="0"/>
              </w:rPr>
              <w:t>）</w:t>
            </w:r>
          </w:p>
        </w:tc>
        <w:tc>
          <w:tcPr>
            <w:tcW w:w="2177" w:type="dxa"/>
            <w:gridSpan w:val="4"/>
            <w:tcMar>
              <w:top w:w="0" w:type="dxa"/>
              <w:left w:w="108" w:type="dxa"/>
              <w:bottom w:w="0" w:type="dxa"/>
              <w:right w:w="108" w:type="dxa"/>
            </w:tcMar>
            <w:vAlign w:val="center"/>
          </w:tcPr>
          <w:p w14:paraId="7BA313B0">
            <w:pPr>
              <w:widowControl/>
              <w:snapToGrid w:val="0"/>
              <w:jc w:val="center"/>
              <w:rPr>
                <w:rFonts w:ascii="??" w:hAnsi="??" w:cs="??"/>
                <w:kern w:val="0"/>
                <w:sz w:val="18"/>
                <w:szCs w:val="18"/>
              </w:rPr>
            </w:pPr>
            <w:r>
              <w:rPr>
                <w:rFonts w:hint="eastAsia" w:ascii="仿宋_GB2312" w:hAnsi="??" w:eastAsia="仿宋_GB2312" w:cs="仿宋_GB2312"/>
                <w:kern w:val="0"/>
              </w:rPr>
              <w:t>国内市场（</w:t>
            </w:r>
            <w:r>
              <w:rPr>
                <w:rFonts w:ascii="仿宋_GB2312" w:hAnsi="??" w:eastAsia="仿宋_GB2312" w:cs="仿宋_GB2312"/>
                <w:kern w:val="0"/>
              </w:rPr>
              <w:t>%</w:t>
            </w:r>
            <w:r>
              <w:rPr>
                <w:rFonts w:hint="eastAsia" w:ascii="仿宋_GB2312" w:hAnsi="??" w:eastAsia="仿宋_GB2312" w:cs="仿宋_GB2312"/>
                <w:kern w:val="0"/>
              </w:rPr>
              <w:t>）</w:t>
            </w:r>
          </w:p>
        </w:tc>
        <w:tc>
          <w:tcPr>
            <w:tcW w:w="2973" w:type="dxa"/>
            <w:gridSpan w:val="2"/>
            <w:tcMar>
              <w:top w:w="0" w:type="dxa"/>
              <w:left w:w="108" w:type="dxa"/>
              <w:bottom w:w="0" w:type="dxa"/>
              <w:right w:w="108" w:type="dxa"/>
            </w:tcMar>
            <w:vAlign w:val="center"/>
          </w:tcPr>
          <w:p w14:paraId="1A436332">
            <w:pPr>
              <w:widowControl/>
              <w:snapToGrid w:val="0"/>
              <w:jc w:val="center"/>
              <w:rPr>
                <w:rFonts w:ascii="??" w:hAnsi="??" w:cs="??"/>
                <w:kern w:val="0"/>
                <w:sz w:val="18"/>
                <w:szCs w:val="18"/>
              </w:rPr>
            </w:pPr>
            <w:r>
              <w:rPr>
                <w:rFonts w:hint="eastAsia" w:ascii="仿宋_GB2312" w:hAnsi="??" w:eastAsia="仿宋_GB2312" w:cs="仿宋_GB2312"/>
                <w:kern w:val="0"/>
              </w:rPr>
              <w:t>本省市场（</w:t>
            </w:r>
            <w:r>
              <w:rPr>
                <w:rFonts w:ascii="仿宋_GB2312" w:hAnsi="??" w:eastAsia="仿宋_GB2312" w:cs="仿宋_GB2312"/>
                <w:kern w:val="0"/>
              </w:rPr>
              <w:t>%</w:t>
            </w:r>
            <w:r>
              <w:rPr>
                <w:rFonts w:hint="eastAsia" w:ascii="仿宋_GB2312" w:hAnsi="??" w:eastAsia="仿宋_GB2312" w:cs="仿宋_GB2312"/>
                <w:kern w:val="0"/>
              </w:rPr>
              <w:t>）</w:t>
            </w:r>
          </w:p>
        </w:tc>
      </w:tr>
      <w:tr w14:paraId="14776A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1" w:hRule="atLeast"/>
        </w:trPr>
        <w:tc>
          <w:tcPr>
            <w:tcW w:w="900" w:type="dxa"/>
            <w:tcBorders>
              <w:right w:val="single" w:color="auto" w:sz="4" w:space="0"/>
            </w:tcBorders>
            <w:vAlign w:val="bottom"/>
          </w:tcPr>
          <w:p w14:paraId="081F80A7">
            <w:pPr>
              <w:widowControl/>
              <w:snapToGrid w:val="0"/>
              <w:jc w:val="center"/>
              <w:rPr>
                <w:rFonts w:ascii="??" w:hAnsi="??" w:cs="??"/>
                <w:kern w:val="0"/>
                <w:sz w:val="18"/>
                <w:szCs w:val="18"/>
              </w:rPr>
            </w:pPr>
          </w:p>
        </w:tc>
        <w:tc>
          <w:tcPr>
            <w:tcW w:w="650" w:type="dxa"/>
            <w:tcBorders>
              <w:left w:val="single" w:color="auto" w:sz="4" w:space="0"/>
              <w:right w:val="single" w:color="auto" w:sz="4" w:space="0"/>
            </w:tcBorders>
            <w:vAlign w:val="bottom"/>
          </w:tcPr>
          <w:p w14:paraId="775B3545">
            <w:pPr>
              <w:snapToGrid w:val="0"/>
              <w:jc w:val="center"/>
              <w:rPr>
                <w:rFonts w:ascii="??" w:hAnsi="??" w:cs="??"/>
                <w:kern w:val="0"/>
                <w:sz w:val="18"/>
                <w:szCs w:val="18"/>
              </w:rPr>
            </w:pPr>
          </w:p>
        </w:tc>
        <w:tc>
          <w:tcPr>
            <w:tcW w:w="650" w:type="dxa"/>
            <w:gridSpan w:val="2"/>
            <w:tcBorders>
              <w:left w:val="single" w:color="auto" w:sz="4" w:space="0"/>
              <w:right w:val="single" w:color="auto" w:sz="4" w:space="0"/>
            </w:tcBorders>
            <w:vAlign w:val="bottom"/>
          </w:tcPr>
          <w:p w14:paraId="2F64E57B">
            <w:pPr>
              <w:snapToGrid w:val="0"/>
              <w:jc w:val="center"/>
              <w:rPr>
                <w:rFonts w:ascii="??" w:hAnsi="??" w:cs="??"/>
                <w:kern w:val="0"/>
                <w:sz w:val="18"/>
                <w:szCs w:val="18"/>
              </w:rPr>
            </w:pPr>
          </w:p>
        </w:tc>
        <w:tc>
          <w:tcPr>
            <w:tcW w:w="1617" w:type="dxa"/>
            <w:gridSpan w:val="2"/>
            <w:tcBorders>
              <w:left w:val="single" w:color="auto" w:sz="4" w:space="0"/>
            </w:tcBorders>
            <w:vAlign w:val="bottom"/>
          </w:tcPr>
          <w:p w14:paraId="699FD630">
            <w:pPr>
              <w:snapToGrid w:val="0"/>
              <w:jc w:val="center"/>
              <w:rPr>
                <w:rFonts w:ascii="??" w:hAnsi="??" w:cs="??"/>
                <w:kern w:val="0"/>
                <w:sz w:val="18"/>
                <w:szCs w:val="18"/>
              </w:rPr>
            </w:pPr>
            <w:r>
              <w:rPr>
                <w:rFonts w:ascii="??" w:hAnsi="??" w:cs="??"/>
                <w:kern w:val="0"/>
                <w:sz w:val="18"/>
                <w:szCs w:val="18"/>
              </w:rPr>
              <w:t> </w:t>
            </w:r>
          </w:p>
        </w:tc>
        <w:tc>
          <w:tcPr>
            <w:tcW w:w="2177" w:type="dxa"/>
            <w:gridSpan w:val="4"/>
            <w:tcMar>
              <w:top w:w="0" w:type="dxa"/>
              <w:left w:w="108" w:type="dxa"/>
              <w:bottom w:w="0" w:type="dxa"/>
              <w:right w:w="108" w:type="dxa"/>
            </w:tcMar>
            <w:vAlign w:val="bottom"/>
          </w:tcPr>
          <w:p w14:paraId="4842050D">
            <w:pPr>
              <w:widowControl/>
              <w:snapToGrid w:val="0"/>
              <w:jc w:val="center"/>
              <w:rPr>
                <w:rFonts w:ascii="??" w:hAnsi="??" w:cs="??"/>
                <w:kern w:val="0"/>
                <w:sz w:val="18"/>
                <w:szCs w:val="18"/>
              </w:rPr>
            </w:pPr>
            <w:r>
              <w:rPr>
                <w:rFonts w:ascii="??" w:hAnsi="??" w:cs="??"/>
                <w:kern w:val="0"/>
                <w:sz w:val="18"/>
                <w:szCs w:val="18"/>
              </w:rPr>
              <w:t> </w:t>
            </w:r>
          </w:p>
        </w:tc>
        <w:tc>
          <w:tcPr>
            <w:tcW w:w="2973" w:type="dxa"/>
            <w:gridSpan w:val="2"/>
            <w:tcMar>
              <w:top w:w="0" w:type="dxa"/>
              <w:left w:w="108" w:type="dxa"/>
              <w:bottom w:w="0" w:type="dxa"/>
              <w:right w:w="108" w:type="dxa"/>
            </w:tcMar>
            <w:vAlign w:val="bottom"/>
          </w:tcPr>
          <w:p w14:paraId="46AAA045">
            <w:pPr>
              <w:widowControl/>
              <w:snapToGrid w:val="0"/>
              <w:jc w:val="center"/>
              <w:rPr>
                <w:rFonts w:ascii="??" w:hAnsi="??" w:cs="??"/>
                <w:kern w:val="0"/>
                <w:sz w:val="18"/>
                <w:szCs w:val="18"/>
              </w:rPr>
            </w:pPr>
            <w:r>
              <w:rPr>
                <w:rFonts w:ascii="??" w:hAnsi="??" w:cs="??"/>
                <w:kern w:val="0"/>
                <w:sz w:val="18"/>
                <w:szCs w:val="18"/>
              </w:rPr>
              <w:t> </w:t>
            </w:r>
          </w:p>
        </w:tc>
      </w:tr>
      <w:tr w14:paraId="5D68AF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00" w:type="dxa"/>
            <w:gridSpan w:val="4"/>
            <w:vMerge w:val="restart"/>
            <w:tcMar>
              <w:top w:w="0" w:type="dxa"/>
              <w:left w:w="108" w:type="dxa"/>
              <w:bottom w:w="0" w:type="dxa"/>
              <w:right w:w="108" w:type="dxa"/>
            </w:tcMar>
            <w:vAlign w:val="center"/>
          </w:tcPr>
          <w:p w14:paraId="6C3A09C0">
            <w:pPr>
              <w:widowControl/>
              <w:snapToGrid w:val="0"/>
              <w:jc w:val="center"/>
              <w:rPr>
                <w:rFonts w:ascii="仿宋_GB2312" w:hAnsi="??" w:eastAsia="仿宋_GB2312" w:cs="仿宋_GB2312"/>
                <w:kern w:val="0"/>
              </w:rPr>
            </w:pPr>
            <w:r>
              <w:rPr>
                <w:rFonts w:hint="eastAsia" w:ascii="仿宋_GB2312" w:hAnsi="??" w:eastAsia="仿宋_GB2312" w:cs="仿宋_GB2312"/>
                <w:kern w:val="0"/>
              </w:rPr>
              <w:t>与首台套相关发明专利数</w:t>
            </w:r>
          </w:p>
        </w:tc>
        <w:tc>
          <w:tcPr>
            <w:tcW w:w="1617" w:type="dxa"/>
            <w:gridSpan w:val="2"/>
            <w:vMerge w:val="restart"/>
            <w:tcMar>
              <w:top w:w="0" w:type="dxa"/>
              <w:left w:w="108" w:type="dxa"/>
              <w:bottom w:w="0" w:type="dxa"/>
              <w:right w:w="108" w:type="dxa"/>
            </w:tcMar>
            <w:vAlign w:val="center"/>
          </w:tcPr>
          <w:p w14:paraId="0F6AA9DF">
            <w:pPr>
              <w:widowControl/>
              <w:snapToGrid w:val="0"/>
              <w:jc w:val="center"/>
              <w:rPr>
                <w:rFonts w:ascii="仿宋_GB2312" w:hAnsi="??" w:eastAsia="仿宋_GB2312" w:cs="仿宋_GB2312"/>
                <w:kern w:val="0"/>
              </w:rPr>
            </w:pPr>
          </w:p>
        </w:tc>
        <w:tc>
          <w:tcPr>
            <w:tcW w:w="2177" w:type="dxa"/>
            <w:gridSpan w:val="4"/>
            <w:tcMar>
              <w:top w:w="0" w:type="dxa"/>
              <w:left w:w="108" w:type="dxa"/>
              <w:bottom w:w="0" w:type="dxa"/>
              <w:right w:w="108" w:type="dxa"/>
            </w:tcMar>
            <w:vAlign w:val="center"/>
          </w:tcPr>
          <w:p w14:paraId="0D6BFCC5">
            <w:pPr>
              <w:widowControl/>
              <w:snapToGrid w:val="0"/>
              <w:jc w:val="center"/>
              <w:rPr>
                <w:rFonts w:ascii="仿宋_GB2312" w:hAnsi="??" w:eastAsia="仿宋_GB2312" w:cs="仿宋_GB2312"/>
                <w:kern w:val="0"/>
              </w:rPr>
            </w:pPr>
            <w:r>
              <w:rPr>
                <w:rFonts w:hint="eastAsia" w:ascii="仿宋_GB2312" w:hAnsi="??" w:eastAsia="仿宋_GB2312" w:cs="仿宋_GB2312"/>
                <w:kern w:val="0"/>
              </w:rPr>
              <w:t>已授权数</w:t>
            </w:r>
          </w:p>
        </w:tc>
        <w:tc>
          <w:tcPr>
            <w:tcW w:w="2973" w:type="dxa"/>
            <w:gridSpan w:val="2"/>
            <w:tcMar>
              <w:top w:w="0" w:type="dxa"/>
              <w:left w:w="108" w:type="dxa"/>
              <w:bottom w:w="0" w:type="dxa"/>
              <w:right w:w="108" w:type="dxa"/>
            </w:tcMar>
            <w:vAlign w:val="center"/>
          </w:tcPr>
          <w:p w14:paraId="0AE2D554">
            <w:pPr>
              <w:contextualSpacing/>
              <w:rPr>
                <w:rFonts w:ascii="仿宋_GB2312" w:hAnsi="??" w:eastAsia="仿宋_GB2312" w:cs="仿宋_GB2312"/>
                <w:kern w:val="0"/>
              </w:rPr>
            </w:pPr>
          </w:p>
        </w:tc>
      </w:tr>
      <w:tr w14:paraId="4EB7D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00" w:type="dxa"/>
            <w:gridSpan w:val="4"/>
            <w:vMerge w:val="continue"/>
            <w:tcMar>
              <w:top w:w="0" w:type="dxa"/>
              <w:left w:w="108" w:type="dxa"/>
              <w:bottom w:w="0" w:type="dxa"/>
              <w:right w:w="108" w:type="dxa"/>
            </w:tcMar>
            <w:vAlign w:val="center"/>
          </w:tcPr>
          <w:p w14:paraId="4EEFF6B6">
            <w:pPr>
              <w:widowControl/>
              <w:snapToGrid w:val="0"/>
              <w:jc w:val="center"/>
              <w:rPr>
                <w:rFonts w:ascii="仿宋_GB2312" w:hAnsi="??" w:eastAsia="仿宋_GB2312" w:cs="仿宋_GB2312"/>
                <w:kern w:val="0"/>
              </w:rPr>
            </w:pPr>
          </w:p>
        </w:tc>
        <w:tc>
          <w:tcPr>
            <w:tcW w:w="1617" w:type="dxa"/>
            <w:gridSpan w:val="2"/>
            <w:vMerge w:val="continue"/>
            <w:tcMar>
              <w:top w:w="0" w:type="dxa"/>
              <w:left w:w="108" w:type="dxa"/>
              <w:bottom w:w="0" w:type="dxa"/>
              <w:right w:w="108" w:type="dxa"/>
            </w:tcMar>
            <w:vAlign w:val="center"/>
          </w:tcPr>
          <w:p w14:paraId="7C4505D3">
            <w:pPr>
              <w:widowControl/>
              <w:snapToGrid w:val="0"/>
              <w:jc w:val="center"/>
              <w:rPr>
                <w:rFonts w:ascii="仿宋_GB2312" w:hAnsi="??" w:eastAsia="仿宋_GB2312" w:cs="仿宋_GB2312"/>
                <w:kern w:val="0"/>
              </w:rPr>
            </w:pPr>
          </w:p>
        </w:tc>
        <w:tc>
          <w:tcPr>
            <w:tcW w:w="2177" w:type="dxa"/>
            <w:gridSpan w:val="4"/>
            <w:tcMar>
              <w:top w:w="0" w:type="dxa"/>
              <w:left w:w="108" w:type="dxa"/>
              <w:bottom w:w="0" w:type="dxa"/>
              <w:right w:w="108" w:type="dxa"/>
            </w:tcMar>
            <w:vAlign w:val="center"/>
          </w:tcPr>
          <w:p w14:paraId="7CF9B8A1">
            <w:pPr>
              <w:widowControl/>
              <w:snapToGrid w:val="0"/>
              <w:jc w:val="center"/>
              <w:rPr>
                <w:rFonts w:ascii="仿宋_GB2312" w:hAnsi="??" w:eastAsia="仿宋_GB2312" w:cs="仿宋_GB2312"/>
                <w:kern w:val="0"/>
              </w:rPr>
            </w:pPr>
            <w:r>
              <w:rPr>
                <w:rFonts w:hint="eastAsia" w:ascii="仿宋_GB2312" w:hAnsi="??" w:eastAsia="仿宋_GB2312" w:cs="仿宋_GB2312"/>
                <w:kern w:val="0"/>
              </w:rPr>
              <w:t>已申请数</w:t>
            </w:r>
          </w:p>
        </w:tc>
        <w:tc>
          <w:tcPr>
            <w:tcW w:w="2973" w:type="dxa"/>
            <w:gridSpan w:val="2"/>
            <w:tcMar>
              <w:top w:w="0" w:type="dxa"/>
              <w:left w:w="108" w:type="dxa"/>
              <w:bottom w:w="0" w:type="dxa"/>
              <w:right w:w="108" w:type="dxa"/>
            </w:tcMar>
            <w:vAlign w:val="center"/>
          </w:tcPr>
          <w:p w14:paraId="4CB19DDC">
            <w:pPr>
              <w:contextualSpacing/>
              <w:rPr>
                <w:rFonts w:ascii="仿宋_GB2312" w:hAnsi="??" w:eastAsia="仿宋_GB2312" w:cs="仿宋_GB2312"/>
                <w:kern w:val="0"/>
              </w:rPr>
            </w:pPr>
          </w:p>
        </w:tc>
      </w:tr>
      <w:tr w14:paraId="475FFD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2" w:hRule="atLeast"/>
        </w:trPr>
        <w:tc>
          <w:tcPr>
            <w:tcW w:w="2200" w:type="dxa"/>
            <w:gridSpan w:val="4"/>
            <w:vMerge w:val="restart"/>
            <w:tcMar>
              <w:top w:w="0" w:type="dxa"/>
              <w:left w:w="108" w:type="dxa"/>
              <w:bottom w:w="0" w:type="dxa"/>
              <w:right w:w="108" w:type="dxa"/>
            </w:tcMar>
            <w:vAlign w:val="center"/>
          </w:tcPr>
          <w:p w14:paraId="7003B3D1">
            <w:pPr>
              <w:widowControl/>
              <w:snapToGrid w:val="0"/>
              <w:jc w:val="center"/>
              <w:rPr>
                <w:rFonts w:ascii="仿宋_GB2312" w:hAnsi="??" w:eastAsia="仿宋_GB2312" w:cs="仿宋_GB2312"/>
                <w:kern w:val="0"/>
              </w:rPr>
            </w:pPr>
            <w:r>
              <w:rPr>
                <w:rFonts w:hint="eastAsia" w:ascii="仿宋_GB2312" w:hAnsi="??" w:eastAsia="仿宋_GB2312" w:cs="仿宋_GB2312"/>
                <w:kern w:val="0"/>
              </w:rPr>
              <w:t>与首台套相关实用新型专利数</w:t>
            </w:r>
          </w:p>
        </w:tc>
        <w:tc>
          <w:tcPr>
            <w:tcW w:w="1617" w:type="dxa"/>
            <w:gridSpan w:val="2"/>
            <w:vMerge w:val="restart"/>
            <w:tcMar>
              <w:top w:w="0" w:type="dxa"/>
              <w:left w:w="108" w:type="dxa"/>
              <w:bottom w:w="0" w:type="dxa"/>
              <w:right w:w="108" w:type="dxa"/>
            </w:tcMar>
            <w:vAlign w:val="center"/>
          </w:tcPr>
          <w:p w14:paraId="63C8B6AF">
            <w:pPr>
              <w:widowControl/>
              <w:snapToGrid w:val="0"/>
              <w:jc w:val="center"/>
              <w:rPr>
                <w:rFonts w:ascii="仿宋_GB2312" w:hAnsi="??" w:eastAsia="仿宋_GB2312" w:cs="仿宋_GB2312"/>
                <w:kern w:val="0"/>
              </w:rPr>
            </w:pPr>
          </w:p>
        </w:tc>
        <w:tc>
          <w:tcPr>
            <w:tcW w:w="2177" w:type="dxa"/>
            <w:gridSpan w:val="4"/>
            <w:tcMar>
              <w:top w:w="0" w:type="dxa"/>
              <w:left w:w="108" w:type="dxa"/>
              <w:bottom w:w="0" w:type="dxa"/>
              <w:right w:w="108" w:type="dxa"/>
            </w:tcMar>
            <w:vAlign w:val="center"/>
          </w:tcPr>
          <w:p w14:paraId="13AD3F03">
            <w:pPr>
              <w:widowControl/>
              <w:snapToGrid w:val="0"/>
              <w:jc w:val="center"/>
              <w:rPr>
                <w:rFonts w:ascii="仿宋_GB2312" w:hAnsi="??" w:eastAsia="仿宋_GB2312" w:cs="仿宋_GB2312"/>
                <w:kern w:val="0"/>
              </w:rPr>
            </w:pPr>
            <w:r>
              <w:rPr>
                <w:rFonts w:hint="eastAsia" w:ascii="仿宋_GB2312" w:hAnsi="??" w:eastAsia="仿宋_GB2312" w:cs="仿宋_GB2312"/>
                <w:kern w:val="0"/>
              </w:rPr>
              <w:t>已授权数</w:t>
            </w:r>
          </w:p>
        </w:tc>
        <w:tc>
          <w:tcPr>
            <w:tcW w:w="2973" w:type="dxa"/>
            <w:gridSpan w:val="2"/>
            <w:tcMar>
              <w:top w:w="0" w:type="dxa"/>
              <w:left w:w="108" w:type="dxa"/>
              <w:bottom w:w="0" w:type="dxa"/>
              <w:right w:w="108" w:type="dxa"/>
            </w:tcMar>
            <w:vAlign w:val="center"/>
          </w:tcPr>
          <w:p w14:paraId="5D7FDA4C">
            <w:pPr>
              <w:contextualSpacing/>
              <w:rPr>
                <w:rFonts w:ascii="仿宋_GB2312" w:hAnsi="??" w:eastAsia="仿宋_GB2312" w:cs="仿宋_GB2312"/>
                <w:kern w:val="0"/>
              </w:rPr>
            </w:pPr>
          </w:p>
        </w:tc>
      </w:tr>
      <w:tr w14:paraId="34A01E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00" w:type="dxa"/>
            <w:gridSpan w:val="4"/>
            <w:vMerge w:val="continue"/>
            <w:tcMar>
              <w:top w:w="0" w:type="dxa"/>
              <w:left w:w="108" w:type="dxa"/>
              <w:bottom w:w="0" w:type="dxa"/>
              <w:right w:w="108" w:type="dxa"/>
            </w:tcMar>
            <w:vAlign w:val="center"/>
          </w:tcPr>
          <w:p w14:paraId="374195A0">
            <w:pPr>
              <w:widowControl/>
              <w:snapToGrid w:val="0"/>
              <w:jc w:val="center"/>
              <w:rPr>
                <w:rFonts w:ascii="仿宋_GB2312" w:hAnsi="??" w:eastAsia="仿宋_GB2312" w:cs="仿宋_GB2312"/>
                <w:kern w:val="0"/>
              </w:rPr>
            </w:pPr>
          </w:p>
        </w:tc>
        <w:tc>
          <w:tcPr>
            <w:tcW w:w="1617" w:type="dxa"/>
            <w:gridSpan w:val="2"/>
            <w:vMerge w:val="continue"/>
            <w:tcMar>
              <w:top w:w="0" w:type="dxa"/>
              <w:left w:w="108" w:type="dxa"/>
              <w:bottom w:w="0" w:type="dxa"/>
              <w:right w:w="108" w:type="dxa"/>
            </w:tcMar>
            <w:vAlign w:val="center"/>
          </w:tcPr>
          <w:p w14:paraId="1934FC5B">
            <w:pPr>
              <w:widowControl/>
              <w:snapToGrid w:val="0"/>
              <w:jc w:val="center"/>
              <w:rPr>
                <w:rFonts w:ascii="仿宋_GB2312" w:hAnsi="??" w:eastAsia="仿宋_GB2312" w:cs="仿宋_GB2312"/>
                <w:kern w:val="0"/>
              </w:rPr>
            </w:pPr>
          </w:p>
        </w:tc>
        <w:tc>
          <w:tcPr>
            <w:tcW w:w="2177" w:type="dxa"/>
            <w:gridSpan w:val="4"/>
            <w:tcMar>
              <w:top w:w="0" w:type="dxa"/>
              <w:left w:w="108" w:type="dxa"/>
              <w:bottom w:w="0" w:type="dxa"/>
              <w:right w:w="108" w:type="dxa"/>
            </w:tcMar>
            <w:vAlign w:val="center"/>
          </w:tcPr>
          <w:p w14:paraId="5CB138EF">
            <w:pPr>
              <w:widowControl/>
              <w:snapToGrid w:val="0"/>
              <w:jc w:val="center"/>
              <w:rPr>
                <w:rFonts w:ascii="仿宋_GB2312" w:hAnsi="??" w:eastAsia="仿宋_GB2312" w:cs="仿宋_GB2312"/>
                <w:kern w:val="0"/>
              </w:rPr>
            </w:pPr>
            <w:r>
              <w:rPr>
                <w:rFonts w:hint="eastAsia" w:ascii="仿宋_GB2312" w:hAnsi="??" w:eastAsia="仿宋_GB2312" w:cs="仿宋_GB2312"/>
                <w:kern w:val="0"/>
              </w:rPr>
              <w:t>已申请数</w:t>
            </w:r>
          </w:p>
        </w:tc>
        <w:tc>
          <w:tcPr>
            <w:tcW w:w="2973" w:type="dxa"/>
            <w:gridSpan w:val="2"/>
            <w:tcMar>
              <w:top w:w="0" w:type="dxa"/>
              <w:left w:w="108" w:type="dxa"/>
              <w:bottom w:w="0" w:type="dxa"/>
              <w:right w:w="108" w:type="dxa"/>
            </w:tcMar>
            <w:vAlign w:val="center"/>
          </w:tcPr>
          <w:p w14:paraId="679986D0">
            <w:pPr>
              <w:contextualSpacing/>
              <w:rPr>
                <w:rFonts w:ascii="仿宋_GB2312" w:hAnsi="??" w:eastAsia="仿宋_GB2312" w:cs="仿宋_GB2312"/>
                <w:kern w:val="0"/>
              </w:rPr>
            </w:pPr>
          </w:p>
        </w:tc>
      </w:tr>
      <w:tr w14:paraId="6B1407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wBefore w:w="0" w:type="auto"/>
          <w:trHeight w:val="581" w:hRule="atLeast"/>
        </w:trPr>
        <w:tc>
          <w:tcPr>
            <w:tcW w:w="2200" w:type="dxa"/>
            <w:gridSpan w:val="4"/>
            <w:tcMar>
              <w:top w:w="0" w:type="dxa"/>
              <w:left w:w="108" w:type="dxa"/>
              <w:bottom w:w="0" w:type="dxa"/>
              <w:right w:w="108" w:type="dxa"/>
            </w:tcMar>
            <w:vAlign w:val="center"/>
          </w:tcPr>
          <w:p w14:paraId="403E247F">
            <w:pPr>
              <w:widowControl/>
              <w:snapToGrid w:val="0"/>
              <w:jc w:val="center"/>
              <w:rPr>
                <w:rFonts w:ascii="??" w:hAnsi="??" w:cs="??"/>
                <w:kern w:val="0"/>
                <w:sz w:val="18"/>
                <w:szCs w:val="18"/>
              </w:rPr>
            </w:pPr>
            <w:r>
              <w:rPr>
                <w:rFonts w:hint="eastAsia" w:ascii="仿宋_GB2312" w:hAnsi="??" w:eastAsia="仿宋_GB2312" w:cs="仿宋_GB2312"/>
                <w:kern w:val="0"/>
              </w:rPr>
              <w:t>申报产品名称</w:t>
            </w:r>
          </w:p>
        </w:tc>
        <w:tc>
          <w:tcPr>
            <w:tcW w:w="1617" w:type="dxa"/>
            <w:gridSpan w:val="2"/>
            <w:tcMar>
              <w:top w:w="0" w:type="dxa"/>
              <w:left w:w="108" w:type="dxa"/>
              <w:bottom w:w="0" w:type="dxa"/>
              <w:right w:w="108" w:type="dxa"/>
            </w:tcMar>
            <w:vAlign w:val="center"/>
          </w:tcPr>
          <w:p w14:paraId="49D33B2E">
            <w:pPr>
              <w:widowControl/>
              <w:snapToGrid w:val="0"/>
              <w:jc w:val="center"/>
              <w:rPr>
                <w:rFonts w:ascii="??" w:hAnsi="??" w:cs="??"/>
                <w:kern w:val="0"/>
                <w:sz w:val="18"/>
                <w:szCs w:val="18"/>
              </w:rPr>
            </w:pPr>
          </w:p>
        </w:tc>
        <w:tc>
          <w:tcPr>
            <w:tcW w:w="2177" w:type="dxa"/>
            <w:gridSpan w:val="4"/>
            <w:vMerge w:val="restart"/>
            <w:tcMar>
              <w:top w:w="0" w:type="dxa"/>
              <w:left w:w="108" w:type="dxa"/>
              <w:bottom w:w="0" w:type="dxa"/>
              <w:right w:w="108" w:type="dxa"/>
            </w:tcMar>
            <w:vAlign w:val="center"/>
          </w:tcPr>
          <w:p w14:paraId="0C600F3C">
            <w:pPr>
              <w:widowControl/>
              <w:snapToGrid w:val="0"/>
              <w:jc w:val="center"/>
              <w:rPr>
                <w:rFonts w:ascii="??" w:hAnsi="??" w:cs="??"/>
                <w:kern w:val="0"/>
                <w:sz w:val="18"/>
                <w:szCs w:val="18"/>
              </w:rPr>
            </w:pPr>
            <w:r>
              <w:rPr>
                <w:rFonts w:hint="eastAsia" w:ascii="仿宋_GB2312" w:hAnsi="??" w:eastAsia="仿宋_GB2312" w:cs="仿宋_GB2312"/>
                <w:kern w:val="0"/>
              </w:rPr>
              <w:t>产品技术水平</w:t>
            </w:r>
          </w:p>
        </w:tc>
        <w:tc>
          <w:tcPr>
            <w:tcW w:w="2973" w:type="dxa"/>
            <w:gridSpan w:val="2"/>
            <w:vMerge w:val="restart"/>
            <w:tcMar>
              <w:top w:w="0" w:type="dxa"/>
              <w:left w:w="108" w:type="dxa"/>
              <w:bottom w:w="0" w:type="dxa"/>
              <w:right w:w="108" w:type="dxa"/>
            </w:tcMar>
            <w:vAlign w:val="center"/>
          </w:tcPr>
          <w:p w14:paraId="7D24858F">
            <w:pPr>
              <w:widowControl/>
              <w:snapToGrid w:val="0"/>
              <w:jc w:val="center"/>
              <w:rPr>
                <w:rFonts w:hint="eastAsia" w:ascii="仿宋_GB2312" w:hAnsi="??" w:eastAsia="仿宋_GB2312" w:cs="仿宋_GB2312"/>
                <w:kern w:val="0"/>
              </w:rPr>
            </w:pPr>
            <w:r>
              <w:rPr>
                <w:rFonts w:hint="eastAsia" w:ascii="仿宋_GB2312" w:hAnsi="??" w:eastAsia="仿宋_GB2312" w:cs="仿宋_GB2312"/>
                <w:kern w:val="0"/>
              </w:rPr>
              <w:t xml:space="preserve">□国际先进 </w:t>
            </w:r>
          </w:p>
          <w:p w14:paraId="1640C1FB">
            <w:pPr>
              <w:widowControl/>
              <w:snapToGrid w:val="0"/>
              <w:jc w:val="center"/>
              <w:rPr>
                <w:rFonts w:ascii="??" w:hAnsi="??" w:eastAsia="仿宋_GB2312" w:cs="??"/>
                <w:kern w:val="0"/>
                <w:sz w:val="18"/>
                <w:szCs w:val="18"/>
              </w:rPr>
            </w:pPr>
            <w:r>
              <w:rPr>
                <w:rFonts w:hint="eastAsia" w:ascii="仿宋_GB2312" w:hAnsi="??" w:eastAsia="仿宋_GB2312" w:cs="仿宋_GB2312"/>
                <w:kern w:val="0"/>
              </w:rPr>
              <w:t>□国内先进及以上</w:t>
            </w:r>
          </w:p>
        </w:tc>
      </w:tr>
      <w:tr w14:paraId="6E303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0" w:hRule="atLeast"/>
        </w:trPr>
        <w:tc>
          <w:tcPr>
            <w:tcW w:w="2200" w:type="dxa"/>
            <w:gridSpan w:val="4"/>
            <w:tcMar>
              <w:top w:w="0" w:type="dxa"/>
              <w:left w:w="108" w:type="dxa"/>
              <w:bottom w:w="0" w:type="dxa"/>
              <w:right w:w="108" w:type="dxa"/>
            </w:tcMar>
            <w:vAlign w:val="center"/>
          </w:tcPr>
          <w:p w14:paraId="1DBE9827">
            <w:pPr>
              <w:widowControl/>
              <w:snapToGrid w:val="0"/>
              <w:jc w:val="center"/>
              <w:rPr>
                <w:rFonts w:hint="eastAsia" w:ascii="仿宋_GB2312" w:hAnsi="??" w:eastAsia="仿宋_GB2312" w:cs="仿宋_GB2312"/>
                <w:kern w:val="0"/>
              </w:rPr>
            </w:pPr>
            <w:r>
              <w:rPr>
                <w:rFonts w:hint="eastAsia" w:ascii="仿宋_GB2312" w:hAnsi="??" w:eastAsia="仿宋_GB2312" w:cs="仿宋_GB2312"/>
                <w:kern w:val="0"/>
                <w:lang w:eastAsia="zh-CN"/>
              </w:rPr>
              <w:t>申报产品</w:t>
            </w:r>
            <w:r>
              <w:rPr>
                <w:rFonts w:hint="eastAsia" w:ascii="仿宋_GB2312" w:hAnsi="??" w:eastAsia="仿宋_GB2312" w:cs="仿宋_GB2312"/>
                <w:kern w:val="0"/>
              </w:rPr>
              <w:t>型号、规格</w:t>
            </w:r>
          </w:p>
        </w:tc>
        <w:tc>
          <w:tcPr>
            <w:tcW w:w="1617" w:type="dxa"/>
            <w:gridSpan w:val="2"/>
            <w:tcMar>
              <w:top w:w="0" w:type="dxa"/>
              <w:left w:w="108" w:type="dxa"/>
              <w:bottom w:w="0" w:type="dxa"/>
              <w:right w:w="108" w:type="dxa"/>
            </w:tcMar>
            <w:vAlign w:val="center"/>
          </w:tcPr>
          <w:p w14:paraId="5A2D2A33">
            <w:pPr>
              <w:widowControl/>
              <w:snapToGrid w:val="0"/>
              <w:jc w:val="center"/>
              <w:rPr>
                <w:rFonts w:hint="eastAsia" w:ascii="仿宋_GB2312" w:hAnsi="??" w:eastAsia="仿宋_GB2312" w:cs="仿宋_GB2312"/>
                <w:kern w:val="0"/>
              </w:rPr>
            </w:pPr>
            <w:r>
              <w:rPr>
                <w:rFonts w:hint="eastAsia" w:ascii="仿宋_GB2312" w:hAnsi="??" w:eastAsia="仿宋_GB2312" w:cs="仿宋_GB2312"/>
                <w:kern w:val="0"/>
              </w:rPr>
              <w:t>只能填写某一种产品的详细型号、规格，不能填写系列产品</w:t>
            </w:r>
          </w:p>
        </w:tc>
        <w:tc>
          <w:tcPr>
            <w:tcW w:w="2177" w:type="dxa"/>
            <w:gridSpan w:val="4"/>
            <w:vMerge w:val="continue"/>
            <w:tcMar>
              <w:top w:w="0" w:type="dxa"/>
              <w:left w:w="108" w:type="dxa"/>
              <w:bottom w:w="0" w:type="dxa"/>
              <w:right w:w="108" w:type="dxa"/>
            </w:tcMar>
            <w:vAlign w:val="center"/>
          </w:tcPr>
          <w:p w14:paraId="62195C6F">
            <w:pPr>
              <w:widowControl/>
              <w:snapToGrid w:val="0"/>
              <w:jc w:val="center"/>
              <w:rPr>
                <w:rFonts w:hint="eastAsia" w:ascii="仿宋_GB2312" w:hAnsi="??" w:eastAsia="仿宋_GB2312" w:cs="仿宋_GB2312"/>
                <w:kern w:val="0"/>
              </w:rPr>
            </w:pPr>
          </w:p>
        </w:tc>
        <w:tc>
          <w:tcPr>
            <w:tcW w:w="2973" w:type="dxa"/>
            <w:gridSpan w:val="2"/>
            <w:vMerge w:val="continue"/>
            <w:tcMar>
              <w:top w:w="0" w:type="dxa"/>
              <w:left w:w="108" w:type="dxa"/>
              <w:bottom w:w="0" w:type="dxa"/>
              <w:right w:w="108" w:type="dxa"/>
            </w:tcMar>
            <w:vAlign w:val="center"/>
          </w:tcPr>
          <w:p w14:paraId="3BDA3490">
            <w:pPr>
              <w:widowControl/>
              <w:snapToGrid w:val="0"/>
              <w:jc w:val="center"/>
              <w:rPr>
                <w:rFonts w:hint="eastAsia" w:ascii="仿宋_GB2312" w:hAnsi="??" w:eastAsia="仿宋_GB2312" w:cs="仿宋_GB2312"/>
                <w:kern w:val="0"/>
              </w:rPr>
            </w:pPr>
          </w:p>
        </w:tc>
      </w:tr>
      <w:tr w14:paraId="261705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2" w:hRule="atLeast"/>
        </w:trPr>
        <w:tc>
          <w:tcPr>
            <w:tcW w:w="2200" w:type="dxa"/>
            <w:gridSpan w:val="4"/>
            <w:tcMar>
              <w:top w:w="0" w:type="dxa"/>
              <w:left w:w="108" w:type="dxa"/>
              <w:bottom w:w="0" w:type="dxa"/>
              <w:right w:w="108" w:type="dxa"/>
            </w:tcMar>
            <w:vAlign w:val="center"/>
          </w:tcPr>
          <w:p w14:paraId="190387D9">
            <w:pPr>
              <w:widowControl/>
              <w:snapToGrid w:val="0"/>
              <w:jc w:val="center"/>
              <w:rPr>
                <w:rFonts w:ascii="仿宋_GB2312" w:hAnsi="??" w:eastAsia="仿宋_GB2312" w:cs="仿宋_GB2312"/>
                <w:kern w:val="0"/>
              </w:rPr>
            </w:pPr>
            <w:r>
              <w:rPr>
                <w:rFonts w:hint="eastAsia" w:ascii="仿宋_GB2312" w:hAnsi="??" w:eastAsia="仿宋_GB2312" w:cs="仿宋_GB2312"/>
                <w:kern w:val="0"/>
              </w:rPr>
              <w:t>单台套售价</w:t>
            </w:r>
          </w:p>
        </w:tc>
        <w:tc>
          <w:tcPr>
            <w:tcW w:w="1617" w:type="dxa"/>
            <w:gridSpan w:val="2"/>
            <w:tcMar>
              <w:top w:w="0" w:type="dxa"/>
              <w:left w:w="108" w:type="dxa"/>
              <w:bottom w:w="0" w:type="dxa"/>
              <w:right w:w="108" w:type="dxa"/>
            </w:tcMar>
            <w:vAlign w:val="center"/>
          </w:tcPr>
          <w:p w14:paraId="16022244">
            <w:pPr>
              <w:widowControl/>
              <w:snapToGrid w:val="0"/>
              <w:jc w:val="center"/>
              <w:rPr>
                <w:rFonts w:ascii="仿宋_GB2312" w:hAnsi="??" w:eastAsia="仿宋_GB2312" w:cs="仿宋_GB2312"/>
                <w:kern w:val="0"/>
              </w:rPr>
            </w:pPr>
          </w:p>
        </w:tc>
        <w:tc>
          <w:tcPr>
            <w:tcW w:w="2177" w:type="dxa"/>
            <w:gridSpan w:val="4"/>
            <w:tcMar>
              <w:top w:w="0" w:type="dxa"/>
              <w:left w:w="108" w:type="dxa"/>
              <w:bottom w:w="0" w:type="dxa"/>
              <w:right w:w="108" w:type="dxa"/>
            </w:tcMar>
            <w:vAlign w:val="center"/>
          </w:tcPr>
          <w:p w14:paraId="756FC09E">
            <w:pPr>
              <w:widowControl/>
              <w:snapToGrid w:val="0"/>
              <w:jc w:val="center"/>
              <w:rPr>
                <w:rFonts w:ascii="仿宋_GB2312" w:hAnsi="??" w:eastAsia="仿宋_GB2312" w:cs="仿宋_GB2312"/>
                <w:kern w:val="0"/>
              </w:rPr>
            </w:pPr>
            <w:r>
              <w:rPr>
                <w:rFonts w:hint="eastAsia" w:ascii="仿宋_GB2312" w:hAnsi="??" w:eastAsia="仿宋_GB2312" w:cs="仿宋_GB2312"/>
                <w:kern w:val="0"/>
              </w:rPr>
              <w:t>首次投放市场时间（年/月）</w:t>
            </w:r>
          </w:p>
        </w:tc>
        <w:tc>
          <w:tcPr>
            <w:tcW w:w="2973" w:type="dxa"/>
            <w:gridSpan w:val="2"/>
            <w:tcMar>
              <w:top w:w="0" w:type="dxa"/>
              <w:left w:w="108" w:type="dxa"/>
              <w:bottom w:w="0" w:type="dxa"/>
              <w:right w:w="108" w:type="dxa"/>
            </w:tcMar>
            <w:vAlign w:val="center"/>
          </w:tcPr>
          <w:p w14:paraId="02D3D962">
            <w:pPr>
              <w:contextualSpacing/>
              <w:jc w:val="center"/>
              <w:rPr>
                <w:rFonts w:ascii="仿宋_GB2312" w:hAnsi="??" w:eastAsia="仿宋_GB2312"/>
                <w:kern w:val="0"/>
              </w:rPr>
            </w:pPr>
          </w:p>
        </w:tc>
      </w:tr>
      <w:tr w14:paraId="6B918C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2" w:hRule="atLeast"/>
        </w:trPr>
        <w:tc>
          <w:tcPr>
            <w:tcW w:w="2200" w:type="dxa"/>
            <w:gridSpan w:val="4"/>
            <w:tcMar>
              <w:top w:w="0" w:type="dxa"/>
              <w:left w:w="108" w:type="dxa"/>
              <w:bottom w:w="0" w:type="dxa"/>
              <w:right w:w="108" w:type="dxa"/>
            </w:tcMar>
            <w:vAlign w:val="center"/>
          </w:tcPr>
          <w:p w14:paraId="649E2616">
            <w:pPr>
              <w:widowControl/>
              <w:snapToGrid w:val="0"/>
              <w:jc w:val="center"/>
              <w:rPr>
                <w:rFonts w:ascii="仿宋_GB2312" w:hAnsi="??" w:eastAsia="仿宋_GB2312" w:cs="仿宋_GB2312"/>
                <w:kern w:val="0"/>
              </w:rPr>
            </w:pPr>
            <w:r>
              <w:rPr>
                <w:rFonts w:hint="eastAsia" w:ascii="仿宋_GB2312" w:hAnsi="??" w:eastAsia="仿宋_GB2312" w:cs="仿宋_GB2312"/>
                <w:kern w:val="0"/>
              </w:rPr>
              <w:t>已实现销售数（台/套）</w:t>
            </w:r>
          </w:p>
        </w:tc>
        <w:tc>
          <w:tcPr>
            <w:tcW w:w="1617" w:type="dxa"/>
            <w:gridSpan w:val="2"/>
            <w:tcMar>
              <w:top w:w="0" w:type="dxa"/>
              <w:left w:w="108" w:type="dxa"/>
              <w:bottom w:w="0" w:type="dxa"/>
              <w:right w:w="108" w:type="dxa"/>
            </w:tcMar>
            <w:vAlign w:val="center"/>
          </w:tcPr>
          <w:p w14:paraId="33F8DB0D">
            <w:pPr>
              <w:widowControl/>
              <w:snapToGrid w:val="0"/>
              <w:jc w:val="center"/>
              <w:rPr>
                <w:rFonts w:ascii="仿宋_GB2312" w:hAnsi="??" w:eastAsia="仿宋_GB2312" w:cs="仿宋_GB2312"/>
                <w:kern w:val="0"/>
              </w:rPr>
            </w:pPr>
          </w:p>
        </w:tc>
        <w:tc>
          <w:tcPr>
            <w:tcW w:w="2177" w:type="dxa"/>
            <w:gridSpan w:val="4"/>
            <w:tcMar>
              <w:top w:w="0" w:type="dxa"/>
              <w:left w:w="108" w:type="dxa"/>
              <w:bottom w:w="0" w:type="dxa"/>
              <w:right w:w="108" w:type="dxa"/>
            </w:tcMar>
            <w:vAlign w:val="center"/>
          </w:tcPr>
          <w:p w14:paraId="209FB4A0">
            <w:pPr>
              <w:widowControl/>
              <w:snapToGrid w:val="0"/>
              <w:jc w:val="center"/>
              <w:rPr>
                <w:rFonts w:ascii="仿宋_GB2312" w:hAnsi="??" w:eastAsia="仿宋_GB2312" w:cs="仿宋_GB2312"/>
                <w:kern w:val="0"/>
              </w:rPr>
            </w:pPr>
            <w:r>
              <w:rPr>
                <w:rFonts w:hint="eastAsia" w:ascii="仿宋_GB2312" w:hAnsi="??" w:eastAsia="仿宋_GB2312" w:cs="仿宋_GB2312"/>
                <w:kern w:val="0"/>
              </w:rPr>
              <w:t>累计销售收入</w:t>
            </w:r>
          </w:p>
        </w:tc>
        <w:tc>
          <w:tcPr>
            <w:tcW w:w="2973" w:type="dxa"/>
            <w:gridSpan w:val="2"/>
            <w:tcMar>
              <w:top w:w="0" w:type="dxa"/>
              <w:left w:w="108" w:type="dxa"/>
              <w:bottom w:w="0" w:type="dxa"/>
              <w:right w:w="108" w:type="dxa"/>
            </w:tcMar>
            <w:vAlign w:val="center"/>
          </w:tcPr>
          <w:p w14:paraId="7585E7CA">
            <w:pPr>
              <w:contextualSpacing/>
              <w:jc w:val="center"/>
              <w:rPr>
                <w:rFonts w:ascii="仿宋_GB2312" w:hAnsi="??" w:eastAsia="仿宋_GB2312"/>
                <w:kern w:val="0"/>
              </w:rPr>
            </w:pPr>
          </w:p>
        </w:tc>
      </w:tr>
      <w:tr w14:paraId="02133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2" w:hRule="atLeast"/>
        </w:trPr>
        <w:tc>
          <w:tcPr>
            <w:tcW w:w="2200" w:type="dxa"/>
            <w:gridSpan w:val="4"/>
            <w:tcMar>
              <w:top w:w="0" w:type="dxa"/>
              <w:left w:w="108" w:type="dxa"/>
              <w:bottom w:w="0" w:type="dxa"/>
              <w:right w:w="108" w:type="dxa"/>
            </w:tcMar>
            <w:vAlign w:val="center"/>
          </w:tcPr>
          <w:p w14:paraId="6CF5C042">
            <w:pPr>
              <w:widowControl/>
              <w:snapToGrid w:val="0"/>
              <w:jc w:val="center"/>
              <w:rPr>
                <w:rFonts w:ascii="仿宋_GB2312" w:hAnsi="??" w:eastAsia="仿宋_GB2312" w:cs="仿宋_GB2312"/>
                <w:b/>
                <w:bCs/>
                <w:kern w:val="0"/>
              </w:rPr>
            </w:pPr>
            <w:r>
              <w:rPr>
                <w:rFonts w:hint="eastAsia" w:ascii="仿宋_GB2312" w:hAnsi="??" w:eastAsia="仿宋_GB2312" w:cs="仿宋_GB2312"/>
                <w:kern w:val="0"/>
              </w:rPr>
              <w:t>联合研制单位</w:t>
            </w:r>
          </w:p>
        </w:tc>
        <w:tc>
          <w:tcPr>
            <w:tcW w:w="6767" w:type="dxa"/>
            <w:gridSpan w:val="8"/>
            <w:tcMar>
              <w:top w:w="0" w:type="dxa"/>
              <w:left w:w="108" w:type="dxa"/>
              <w:bottom w:w="0" w:type="dxa"/>
              <w:right w:w="108" w:type="dxa"/>
            </w:tcMar>
            <w:vAlign w:val="center"/>
          </w:tcPr>
          <w:p w14:paraId="48DFCF31">
            <w:pPr>
              <w:contextualSpacing/>
              <w:jc w:val="center"/>
              <w:rPr>
                <w:rFonts w:ascii="仿宋_GB2312" w:hAnsi="??" w:eastAsia="仿宋_GB2312"/>
                <w:kern w:val="0"/>
              </w:rPr>
            </w:pPr>
            <w:r>
              <w:rPr>
                <w:rFonts w:hint="eastAsia" w:ascii="仿宋_GB2312" w:hAnsi="??" w:eastAsia="仿宋_GB2312"/>
                <w:kern w:val="0"/>
              </w:rPr>
              <w:t>（填写高校和科研院所、用户单位，最多2家，可以不填写）</w:t>
            </w:r>
          </w:p>
        </w:tc>
      </w:tr>
      <w:tr w14:paraId="0D0115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2" w:hRule="atLeast"/>
        </w:trPr>
        <w:tc>
          <w:tcPr>
            <w:tcW w:w="2200" w:type="dxa"/>
            <w:gridSpan w:val="4"/>
            <w:tcMar>
              <w:top w:w="0" w:type="dxa"/>
              <w:left w:w="108" w:type="dxa"/>
              <w:bottom w:w="0" w:type="dxa"/>
              <w:right w:w="108" w:type="dxa"/>
            </w:tcMar>
            <w:vAlign w:val="center"/>
          </w:tcPr>
          <w:p w14:paraId="1DE61F5D">
            <w:pPr>
              <w:widowControl/>
              <w:snapToGrid w:val="0"/>
              <w:jc w:val="center"/>
              <w:rPr>
                <w:rFonts w:ascii="仿宋_GB2312" w:hAnsi="??" w:eastAsia="仿宋_GB2312" w:cs="仿宋_GB2312"/>
                <w:b/>
                <w:bCs/>
                <w:kern w:val="0"/>
              </w:rPr>
            </w:pPr>
            <w:r>
              <w:rPr>
                <w:rFonts w:hint="eastAsia" w:ascii="仿宋_GB2312" w:hAnsi="??" w:eastAsia="仿宋_GB2312" w:cs="仿宋_GB2312"/>
                <w:b/>
                <w:bCs/>
                <w:kern w:val="0"/>
              </w:rPr>
              <w:t>核心技术指标</w:t>
            </w:r>
          </w:p>
        </w:tc>
        <w:tc>
          <w:tcPr>
            <w:tcW w:w="6767" w:type="dxa"/>
            <w:gridSpan w:val="8"/>
            <w:tcMar>
              <w:top w:w="0" w:type="dxa"/>
              <w:left w:w="108" w:type="dxa"/>
              <w:bottom w:w="0" w:type="dxa"/>
              <w:right w:w="108" w:type="dxa"/>
            </w:tcMar>
            <w:vAlign w:val="center"/>
          </w:tcPr>
          <w:p w14:paraId="00012E92">
            <w:pPr>
              <w:contextualSpacing/>
              <w:jc w:val="center"/>
              <w:rPr>
                <w:rFonts w:ascii="仿宋_GB2312" w:hAnsi="??" w:eastAsia="仿宋_GB2312"/>
                <w:kern w:val="0"/>
              </w:rPr>
            </w:pPr>
          </w:p>
        </w:tc>
      </w:tr>
      <w:tr w14:paraId="25460F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2" w:hRule="atLeast"/>
        </w:trPr>
        <w:tc>
          <w:tcPr>
            <w:tcW w:w="2200" w:type="dxa"/>
            <w:gridSpan w:val="4"/>
            <w:tcMar>
              <w:top w:w="0" w:type="dxa"/>
              <w:left w:w="108" w:type="dxa"/>
              <w:bottom w:w="0" w:type="dxa"/>
              <w:right w:w="108" w:type="dxa"/>
            </w:tcMar>
            <w:vAlign w:val="center"/>
          </w:tcPr>
          <w:p w14:paraId="61C51366">
            <w:pPr>
              <w:widowControl/>
              <w:snapToGrid w:val="0"/>
              <w:jc w:val="center"/>
              <w:rPr>
                <w:rFonts w:ascii="仿宋_GB2312" w:hAnsi="??" w:eastAsia="仿宋_GB2312"/>
                <w:kern w:val="0"/>
              </w:rPr>
            </w:pPr>
            <w:r>
              <w:rPr>
                <w:rFonts w:hint="eastAsia" w:ascii="仿宋_GB2312" w:hAnsi="??" w:eastAsia="仿宋_GB2312" w:cs="仿宋_GB2312"/>
                <w:kern w:val="0"/>
              </w:rPr>
              <w:t>注册商标</w:t>
            </w:r>
          </w:p>
        </w:tc>
        <w:tc>
          <w:tcPr>
            <w:tcW w:w="1617" w:type="dxa"/>
            <w:gridSpan w:val="2"/>
            <w:tcMar>
              <w:top w:w="0" w:type="dxa"/>
              <w:left w:w="108" w:type="dxa"/>
              <w:bottom w:w="0" w:type="dxa"/>
              <w:right w:w="108" w:type="dxa"/>
            </w:tcMar>
            <w:vAlign w:val="center"/>
          </w:tcPr>
          <w:p w14:paraId="5213408F">
            <w:pPr>
              <w:widowControl/>
              <w:snapToGrid w:val="0"/>
              <w:jc w:val="center"/>
              <w:rPr>
                <w:rFonts w:ascii="??" w:hAnsi="??" w:cs="??"/>
                <w:kern w:val="0"/>
                <w:sz w:val="18"/>
                <w:szCs w:val="18"/>
              </w:rPr>
            </w:pPr>
          </w:p>
        </w:tc>
        <w:tc>
          <w:tcPr>
            <w:tcW w:w="2177" w:type="dxa"/>
            <w:gridSpan w:val="4"/>
            <w:tcMar>
              <w:top w:w="0" w:type="dxa"/>
              <w:left w:w="108" w:type="dxa"/>
              <w:bottom w:w="0" w:type="dxa"/>
              <w:right w:w="108" w:type="dxa"/>
            </w:tcMar>
            <w:vAlign w:val="center"/>
          </w:tcPr>
          <w:p w14:paraId="3AD17AA4">
            <w:pPr>
              <w:widowControl/>
              <w:snapToGrid w:val="0"/>
              <w:jc w:val="center"/>
              <w:rPr>
                <w:rFonts w:ascii="仿宋_GB2312" w:hAnsi="??" w:eastAsia="仿宋_GB2312"/>
                <w:kern w:val="0"/>
              </w:rPr>
            </w:pPr>
            <w:r>
              <w:rPr>
                <w:rFonts w:hint="eastAsia" w:ascii="仿宋_GB2312" w:hAnsi="??" w:eastAsia="仿宋_GB2312" w:cs="仿宋_GB2312"/>
                <w:kern w:val="0"/>
              </w:rPr>
              <w:t>产品鉴定证书编号</w:t>
            </w:r>
          </w:p>
        </w:tc>
        <w:tc>
          <w:tcPr>
            <w:tcW w:w="2973" w:type="dxa"/>
            <w:gridSpan w:val="2"/>
            <w:tcMar>
              <w:top w:w="0" w:type="dxa"/>
              <w:left w:w="108" w:type="dxa"/>
              <w:bottom w:w="0" w:type="dxa"/>
              <w:right w:w="108" w:type="dxa"/>
            </w:tcMar>
            <w:vAlign w:val="center"/>
          </w:tcPr>
          <w:p w14:paraId="07A64D69">
            <w:pPr>
              <w:widowControl/>
              <w:snapToGrid w:val="0"/>
              <w:jc w:val="center"/>
              <w:rPr>
                <w:rFonts w:ascii="仿宋_GB2312" w:hAnsi="??" w:eastAsia="仿宋_GB2312"/>
                <w:kern w:val="0"/>
              </w:rPr>
            </w:pPr>
          </w:p>
        </w:tc>
      </w:tr>
      <w:tr w14:paraId="5178F3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2" w:hRule="atLeast"/>
        </w:trPr>
        <w:tc>
          <w:tcPr>
            <w:tcW w:w="2200" w:type="dxa"/>
            <w:gridSpan w:val="4"/>
            <w:tcMar>
              <w:top w:w="0" w:type="dxa"/>
              <w:left w:w="108" w:type="dxa"/>
              <w:bottom w:w="0" w:type="dxa"/>
              <w:right w:w="108" w:type="dxa"/>
            </w:tcMar>
            <w:vAlign w:val="center"/>
          </w:tcPr>
          <w:p w14:paraId="263E7B7A">
            <w:pPr>
              <w:widowControl/>
              <w:snapToGrid w:val="0"/>
              <w:jc w:val="center"/>
              <w:rPr>
                <w:rFonts w:ascii="??" w:hAnsi="??" w:cs="??"/>
                <w:kern w:val="0"/>
                <w:sz w:val="18"/>
                <w:szCs w:val="18"/>
              </w:rPr>
            </w:pPr>
            <w:r>
              <w:rPr>
                <w:rFonts w:hint="eastAsia" w:ascii="仿宋_GB2312" w:hAnsi="??" w:eastAsia="仿宋_GB2312" w:cs="仿宋_GB2312"/>
                <w:kern w:val="0"/>
              </w:rPr>
              <w:t>所属领域</w:t>
            </w:r>
          </w:p>
        </w:tc>
        <w:tc>
          <w:tcPr>
            <w:tcW w:w="1617" w:type="dxa"/>
            <w:gridSpan w:val="2"/>
            <w:tcMar>
              <w:top w:w="0" w:type="dxa"/>
              <w:left w:w="108" w:type="dxa"/>
              <w:bottom w:w="0" w:type="dxa"/>
              <w:right w:w="108" w:type="dxa"/>
            </w:tcMar>
            <w:vAlign w:val="center"/>
          </w:tcPr>
          <w:p w14:paraId="408DFF1A">
            <w:pPr>
              <w:widowControl/>
              <w:snapToGrid w:val="0"/>
              <w:jc w:val="center"/>
              <w:rPr>
                <w:rFonts w:ascii="??" w:hAnsi="??" w:cs="??"/>
                <w:kern w:val="0"/>
                <w:sz w:val="18"/>
                <w:szCs w:val="18"/>
              </w:rPr>
            </w:pPr>
          </w:p>
        </w:tc>
        <w:tc>
          <w:tcPr>
            <w:tcW w:w="2177" w:type="dxa"/>
            <w:gridSpan w:val="4"/>
            <w:tcMar>
              <w:top w:w="0" w:type="dxa"/>
              <w:left w:w="108" w:type="dxa"/>
              <w:bottom w:w="0" w:type="dxa"/>
              <w:right w:w="108" w:type="dxa"/>
            </w:tcMar>
            <w:vAlign w:val="center"/>
          </w:tcPr>
          <w:p w14:paraId="2053BB2B">
            <w:pPr>
              <w:widowControl/>
              <w:snapToGrid w:val="0"/>
              <w:jc w:val="center"/>
              <w:rPr>
                <w:rFonts w:ascii="??" w:hAnsi="??" w:cs="??"/>
                <w:kern w:val="0"/>
                <w:sz w:val="18"/>
                <w:szCs w:val="18"/>
              </w:rPr>
            </w:pPr>
            <w:r>
              <w:rPr>
                <w:rFonts w:hint="eastAsia" w:ascii="仿宋_GB2312" w:hAnsi="??" w:eastAsia="仿宋_GB2312" w:cs="仿宋_GB2312"/>
                <w:kern w:val="0"/>
              </w:rPr>
              <w:t>主要技术来源</w:t>
            </w:r>
          </w:p>
        </w:tc>
        <w:tc>
          <w:tcPr>
            <w:tcW w:w="2973" w:type="dxa"/>
            <w:gridSpan w:val="2"/>
            <w:tcMar>
              <w:top w:w="0" w:type="dxa"/>
              <w:left w:w="108" w:type="dxa"/>
              <w:bottom w:w="0" w:type="dxa"/>
              <w:right w:w="108" w:type="dxa"/>
            </w:tcMar>
            <w:vAlign w:val="center"/>
          </w:tcPr>
          <w:p w14:paraId="70FF4B80">
            <w:pPr>
              <w:widowControl/>
              <w:snapToGrid w:val="0"/>
              <w:jc w:val="center"/>
              <w:rPr>
                <w:rFonts w:ascii="仿宋_GB2312" w:hAnsi="??" w:eastAsia="仿宋_GB2312"/>
                <w:kern w:val="0"/>
              </w:rPr>
            </w:pPr>
            <w:r>
              <w:rPr>
                <w:rFonts w:hint="eastAsia" w:ascii="仿宋_GB2312" w:hAnsi="??" w:eastAsia="仿宋_GB2312" w:cs="仿宋_GB2312"/>
                <w:kern w:val="0"/>
              </w:rPr>
              <w:t>□原始创新</w:t>
            </w:r>
            <w:r>
              <w:rPr>
                <w:rFonts w:ascii="仿宋_GB2312" w:hAnsi="??" w:eastAsia="仿宋_GB2312" w:cs="仿宋_GB2312"/>
                <w:kern w:val="0"/>
              </w:rPr>
              <w:t xml:space="preserve">     </w:t>
            </w:r>
            <w:r>
              <w:rPr>
                <w:rFonts w:hint="eastAsia" w:ascii="仿宋_GB2312" w:hAnsi="??" w:eastAsia="仿宋_GB2312" w:cs="仿宋_GB2312"/>
                <w:kern w:val="0"/>
              </w:rPr>
              <w:t>□集成创新</w:t>
            </w:r>
          </w:p>
          <w:p w14:paraId="0C566710">
            <w:pPr>
              <w:widowControl/>
              <w:snapToGrid w:val="0"/>
              <w:jc w:val="center"/>
              <w:rPr>
                <w:rFonts w:ascii="??" w:hAnsi="??" w:cs="??"/>
                <w:kern w:val="0"/>
                <w:sz w:val="18"/>
                <w:szCs w:val="18"/>
              </w:rPr>
            </w:pPr>
            <w:r>
              <w:rPr>
                <w:rFonts w:hint="eastAsia" w:ascii="仿宋_GB2312" w:hAnsi="??" w:eastAsia="仿宋_GB2312" w:cs="仿宋_GB2312"/>
                <w:kern w:val="0"/>
              </w:rPr>
              <w:t>□引进吸收再创新</w:t>
            </w:r>
            <w:r>
              <w:rPr>
                <w:rFonts w:ascii="仿宋_GB2312" w:hAnsi="??" w:eastAsia="仿宋_GB2312" w:cs="仿宋_GB2312"/>
                <w:kern w:val="0"/>
              </w:rPr>
              <w:t xml:space="preserve">   </w:t>
            </w:r>
            <w:r>
              <w:rPr>
                <w:rFonts w:hint="eastAsia" w:ascii="仿宋_GB2312" w:hAnsi="??" w:eastAsia="仿宋_GB2312" w:cs="仿宋_GB2312"/>
                <w:kern w:val="0"/>
              </w:rPr>
              <w:t>□其他</w:t>
            </w:r>
            <w:r>
              <w:rPr>
                <w:rFonts w:ascii="仿宋_GB2312" w:hAnsi="??" w:eastAsia="仿宋_GB2312" w:cs="仿宋_GB2312"/>
                <w:kern w:val="0"/>
              </w:rPr>
              <w:t xml:space="preserve">   </w:t>
            </w:r>
          </w:p>
        </w:tc>
      </w:tr>
      <w:tr w14:paraId="77B2A5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2200" w:type="dxa"/>
            <w:gridSpan w:val="4"/>
            <w:tcBorders>
              <w:bottom w:val="single" w:color="auto" w:sz="4" w:space="0"/>
              <w:right w:val="single" w:color="auto" w:sz="4" w:space="0"/>
            </w:tcBorders>
            <w:tcMar>
              <w:top w:w="0" w:type="dxa"/>
              <w:left w:w="108" w:type="dxa"/>
              <w:bottom w:w="0" w:type="dxa"/>
              <w:right w:w="108" w:type="dxa"/>
            </w:tcMar>
            <w:vAlign w:val="center"/>
          </w:tcPr>
          <w:p w14:paraId="1EBA308B">
            <w:pPr>
              <w:widowControl/>
              <w:snapToGrid w:val="0"/>
              <w:jc w:val="center"/>
              <w:rPr>
                <w:rFonts w:ascii="仿宋_GB2312" w:hAnsi="??" w:eastAsia="仿宋_GB2312"/>
                <w:kern w:val="0"/>
              </w:rPr>
            </w:pPr>
            <w:r>
              <w:rPr>
                <w:rFonts w:hint="eastAsia" w:ascii="仿宋_GB2312" w:hAnsi="??" w:eastAsia="仿宋_GB2312" w:cs="仿宋_GB2312"/>
                <w:kern w:val="0"/>
              </w:rPr>
              <w:t>产品检测报告</w:t>
            </w:r>
          </w:p>
          <w:p w14:paraId="566E90BF">
            <w:pPr>
              <w:widowControl/>
              <w:snapToGrid w:val="0"/>
              <w:jc w:val="center"/>
              <w:rPr>
                <w:rFonts w:ascii="仿宋_GB2312" w:hAnsi="??" w:eastAsia="仿宋_GB2312"/>
                <w:kern w:val="0"/>
              </w:rPr>
            </w:pPr>
            <w:r>
              <w:rPr>
                <w:rFonts w:hint="eastAsia" w:ascii="仿宋_GB2312" w:hAnsi="??" w:eastAsia="仿宋_GB2312" w:cs="仿宋_GB2312"/>
                <w:kern w:val="0"/>
              </w:rPr>
              <w:t>证书编号</w:t>
            </w:r>
          </w:p>
        </w:tc>
        <w:tc>
          <w:tcPr>
            <w:tcW w:w="1617" w:type="dxa"/>
            <w:gridSpan w:val="2"/>
            <w:tcBorders>
              <w:left w:val="single" w:color="auto" w:sz="4" w:space="0"/>
              <w:bottom w:val="single" w:color="auto" w:sz="4" w:space="0"/>
              <w:right w:val="single" w:color="auto" w:sz="4" w:space="0"/>
            </w:tcBorders>
            <w:vAlign w:val="center"/>
          </w:tcPr>
          <w:p w14:paraId="69A93F1A">
            <w:pPr>
              <w:widowControl/>
              <w:snapToGrid w:val="0"/>
              <w:jc w:val="center"/>
              <w:rPr>
                <w:rFonts w:ascii="仿宋_GB2312" w:hAnsi="??" w:eastAsia="仿宋_GB2312"/>
                <w:kern w:val="0"/>
              </w:rPr>
            </w:pPr>
          </w:p>
        </w:tc>
        <w:tc>
          <w:tcPr>
            <w:tcW w:w="2177" w:type="dxa"/>
            <w:gridSpan w:val="4"/>
            <w:tcBorders>
              <w:left w:val="single" w:color="auto" w:sz="4" w:space="0"/>
              <w:bottom w:val="single" w:color="auto" w:sz="4" w:space="0"/>
              <w:right w:val="single" w:color="auto" w:sz="4" w:space="0"/>
            </w:tcBorders>
            <w:vAlign w:val="center"/>
          </w:tcPr>
          <w:p w14:paraId="001C3B3A">
            <w:pPr>
              <w:widowControl/>
              <w:snapToGrid w:val="0"/>
              <w:jc w:val="center"/>
              <w:rPr>
                <w:rFonts w:ascii="仿宋_GB2312" w:hAnsi="??" w:eastAsia="仿宋_GB2312" w:cs="仿宋_GB2312"/>
                <w:kern w:val="0"/>
              </w:rPr>
            </w:pPr>
            <w:r>
              <w:rPr>
                <w:rFonts w:hint="eastAsia" w:ascii="仿宋_GB2312" w:hAnsi="??" w:eastAsia="仿宋_GB2312" w:cs="仿宋_GB2312"/>
                <w:kern w:val="0"/>
              </w:rPr>
              <w:t>特殊行业许可或强制</w:t>
            </w:r>
          </w:p>
          <w:p w14:paraId="56FC33AA">
            <w:pPr>
              <w:widowControl/>
              <w:snapToGrid w:val="0"/>
              <w:jc w:val="center"/>
              <w:rPr>
                <w:rFonts w:ascii="??" w:hAnsi="??" w:cs="??"/>
                <w:kern w:val="0"/>
                <w:sz w:val="18"/>
                <w:szCs w:val="18"/>
              </w:rPr>
            </w:pPr>
            <w:r>
              <w:rPr>
                <w:rFonts w:hint="eastAsia" w:ascii="仿宋_GB2312" w:hAnsi="??" w:eastAsia="仿宋_GB2312" w:cs="仿宋_GB2312"/>
                <w:kern w:val="0"/>
              </w:rPr>
              <w:t>认证证书编号</w:t>
            </w:r>
          </w:p>
        </w:tc>
        <w:tc>
          <w:tcPr>
            <w:tcW w:w="2973" w:type="dxa"/>
            <w:gridSpan w:val="2"/>
            <w:tcBorders>
              <w:left w:val="single" w:color="auto" w:sz="4" w:space="0"/>
              <w:bottom w:val="single" w:color="auto" w:sz="4" w:space="0"/>
            </w:tcBorders>
            <w:vAlign w:val="center"/>
          </w:tcPr>
          <w:p w14:paraId="5B5B5BF2">
            <w:pPr>
              <w:widowControl/>
              <w:snapToGrid w:val="0"/>
              <w:jc w:val="center"/>
              <w:rPr>
                <w:rFonts w:ascii="仿宋_GB2312" w:hAnsi="??" w:eastAsia="仿宋_GB2312"/>
                <w:kern w:val="0"/>
              </w:rPr>
            </w:pPr>
          </w:p>
        </w:tc>
      </w:tr>
      <w:tr w14:paraId="15391E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3" w:hRule="atLeast"/>
        </w:trPr>
        <w:tc>
          <w:tcPr>
            <w:tcW w:w="8967" w:type="dxa"/>
            <w:gridSpan w:val="12"/>
            <w:tcBorders>
              <w:bottom w:val="single" w:color="auto" w:sz="4" w:space="0"/>
            </w:tcBorders>
            <w:tcMar>
              <w:top w:w="0" w:type="dxa"/>
              <w:left w:w="108" w:type="dxa"/>
              <w:bottom w:w="0" w:type="dxa"/>
              <w:right w:w="108" w:type="dxa"/>
            </w:tcMar>
            <w:vAlign w:val="center"/>
          </w:tcPr>
          <w:p w14:paraId="22EEB88D">
            <w:pPr>
              <w:widowControl/>
              <w:snapToGrid w:val="0"/>
              <w:rPr>
                <w:rFonts w:ascii="仿宋_GB2312" w:hAnsi="??" w:eastAsia="仿宋_GB2312"/>
                <w:kern w:val="0"/>
              </w:rPr>
            </w:pPr>
            <w:r>
              <w:rPr>
                <w:rFonts w:hint="eastAsia" w:ascii="仿宋_GB2312" w:hAnsi="??" w:eastAsia="仿宋_GB2312" w:cs="仿宋_GB2312"/>
                <w:kern w:val="0"/>
              </w:rPr>
              <w:t>申报产品基本情况描述：</w:t>
            </w:r>
          </w:p>
        </w:tc>
      </w:tr>
      <w:tr w14:paraId="655FDF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66" w:hRule="atLeast"/>
        </w:trPr>
        <w:tc>
          <w:tcPr>
            <w:tcW w:w="8967" w:type="dxa"/>
            <w:gridSpan w:val="12"/>
            <w:tcBorders>
              <w:bottom w:val="single" w:color="auto" w:sz="4" w:space="0"/>
            </w:tcBorders>
            <w:tcMar>
              <w:top w:w="0" w:type="dxa"/>
              <w:left w:w="108" w:type="dxa"/>
              <w:bottom w:w="0" w:type="dxa"/>
              <w:right w:w="108" w:type="dxa"/>
            </w:tcMar>
            <w:vAlign w:val="center"/>
          </w:tcPr>
          <w:p w14:paraId="6BCE241F">
            <w:pPr>
              <w:contextualSpacing/>
              <w:rPr>
                <w:rFonts w:ascii="仿宋_GB2312" w:hAnsi="??" w:eastAsia="仿宋_GB2312" w:cs="仿宋_GB2312"/>
                <w:kern w:val="0"/>
              </w:rPr>
            </w:pPr>
            <w:r>
              <w:rPr>
                <w:rFonts w:hint="eastAsia" w:ascii="仿宋_GB2312" w:hAnsi="??" w:eastAsia="仿宋_GB2312" w:cs="仿宋_GB2312"/>
                <w:kern w:val="0"/>
              </w:rPr>
              <w:t>申报产品</w:t>
            </w:r>
            <w:r>
              <w:rPr>
                <w:rFonts w:hint="eastAsia" w:eastAsia="仿宋_GB2312"/>
                <w:szCs w:val="21"/>
              </w:rPr>
              <w:t>在关键</w:t>
            </w:r>
            <w:r>
              <w:rPr>
                <w:rFonts w:eastAsia="仿宋_GB2312"/>
                <w:szCs w:val="21"/>
              </w:rPr>
              <w:t>技术</w:t>
            </w:r>
            <w:r>
              <w:rPr>
                <w:rFonts w:hint="eastAsia" w:eastAsia="仿宋_GB2312"/>
                <w:szCs w:val="21"/>
              </w:rPr>
              <w:t>、功能和性能指标上的创新点、突破点：</w:t>
            </w:r>
          </w:p>
        </w:tc>
      </w:tr>
      <w:tr w14:paraId="5870C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17" w:hRule="atLeast"/>
        </w:trPr>
        <w:tc>
          <w:tcPr>
            <w:tcW w:w="8967" w:type="dxa"/>
            <w:gridSpan w:val="12"/>
            <w:tcBorders>
              <w:bottom w:val="single" w:color="auto" w:sz="4" w:space="0"/>
            </w:tcBorders>
            <w:tcMar>
              <w:top w:w="0" w:type="dxa"/>
              <w:left w:w="108" w:type="dxa"/>
              <w:bottom w:w="0" w:type="dxa"/>
              <w:right w:w="108" w:type="dxa"/>
            </w:tcMar>
            <w:vAlign w:val="center"/>
          </w:tcPr>
          <w:p w14:paraId="49B5A394">
            <w:pPr>
              <w:contextualSpacing/>
              <w:rPr>
                <w:rFonts w:eastAsia="仿宋_GB2312"/>
                <w:szCs w:val="21"/>
              </w:rPr>
            </w:pPr>
            <w:r>
              <w:rPr>
                <w:rFonts w:hint="eastAsia" w:eastAsia="仿宋_GB2312"/>
                <w:szCs w:val="21"/>
              </w:rPr>
              <w:t>申报产品的技术开发及产业化水平。具体包括：</w:t>
            </w:r>
          </w:p>
          <w:p w14:paraId="14C01E6D">
            <w:pPr>
              <w:contextualSpacing/>
              <w:rPr>
                <w:rFonts w:eastAsia="仿宋_GB2312"/>
                <w:szCs w:val="21"/>
              </w:rPr>
            </w:pPr>
            <w:r>
              <w:rPr>
                <w:rFonts w:eastAsia="仿宋_GB2312"/>
                <w:szCs w:val="21"/>
              </w:rPr>
              <w:t>1.</w:t>
            </w:r>
            <w:r>
              <w:rPr>
                <w:rFonts w:hint="eastAsia" w:eastAsia="仿宋_GB2312"/>
                <w:szCs w:val="21"/>
              </w:rPr>
              <w:t>开发背景、人才和技术支撑；</w:t>
            </w:r>
          </w:p>
          <w:p w14:paraId="770C8BC3">
            <w:pPr>
              <w:contextualSpacing/>
              <w:rPr>
                <w:rFonts w:eastAsia="仿宋_GB2312"/>
                <w:szCs w:val="21"/>
              </w:rPr>
            </w:pPr>
            <w:r>
              <w:rPr>
                <w:rFonts w:eastAsia="仿宋_GB2312"/>
                <w:szCs w:val="21"/>
              </w:rPr>
              <w:t>2.</w:t>
            </w:r>
            <w:r>
              <w:rPr>
                <w:rFonts w:hint="eastAsia" w:eastAsia="仿宋_GB2312"/>
                <w:szCs w:val="21"/>
              </w:rPr>
              <w:t>开发过程及测试、鉴定情况；</w:t>
            </w:r>
          </w:p>
          <w:p w14:paraId="531A6A47">
            <w:pPr>
              <w:contextualSpacing/>
              <w:rPr>
                <w:rFonts w:eastAsia="仿宋_GB2312"/>
                <w:szCs w:val="21"/>
              </w:rPr>
            </w:pPr>
            <w:r>
              <w:rPr>
                <w:rFonts w:eastAsia="仿宋_GB2312"/>
                <w:szCs w:val="21"/>
              </w:rPr>
              <w:t>3.</w:t>
            </w:r>
            <w:r>
              <w:rPr>
                <w:rFonts w:hint="eastAsia" w:eastAsia="仿宋_GB2312"/>
                <w:szCs w:val="21"/>
              </w:rPr>
              <w:t>重点关键技术及该技术的突破对推动本行业技术进步的作用和意义；</w:t>
            </w:r>
          </w:p>
          <w:p w14:paraId="53C4F6FA">
            <w:pPr>
              <w:contextualSpacing/>
              <w:rPr>
                <w:rFonts w:eastAsia="仿宋_GB2312"/>
                <w:szCs w:val="21"/>
              </w:rPr>
            </w:pPr>
            <w:r>
              <w:rPr>
                <w:rFonts w:eastAsia="仿宋_GB2312"/>
                <w:szCs w:val="21"/>
              </w:rPr>
              <w:t>4.</w:t>
            </w:r>
            <w:r>
              <w:rPr>
                <w:rFonts w:hint="eastAsia" w:eastAsia="仿宋_GB2312"/>
                <w:szCs w:val="21"/>
              </w:rPr>
              <w:t>产品知识产权权益状况和品牌建设情况；</w:t>
            </w:r>
          </w:p>
          <w:p w14:paraId="0CEE806F">
            <w:pPr>
              <w:contextualSpacing/>
              <w:rPr>
                <w:rFonts w:ascii="仿宋_GB2312" w:hAnsi="??" w:eastAsia="仿宋_GB2312" w:cs="仿宋_GB2312"/>
                <w:kern w:val="0"/>
              </w:rPr>
            </w:pPr>
            <w:r>
              <w:rPr>
                <w:rFonts w:eastAsia="仿宋_GB2312"/>
                <w:szCs w:val="21"/>
              </w:rPr>
              <w:t>5.</w:t>
            </w:r>
            <w:r>
              <w:rPr>
                <w:rFonts w:hint="eastAsia" w:eastAsia="仿宋_GB2312"/>
                <w:szCs w:val="21"/>
              </w:rPr>
              <w:t>产品原理、结构、性能指标等方面与国内外同类产品的比较情况。</w:t>
            </w:r>
          </w:p>
        </w:tc>
      </w:tr>
      <w:tr w14:paraId="01B57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66" w:hRule="atLeast"/>
        </w:trPr>
        <w:tc>
          <w:tcPr>
            <w:tcW w:w="8967" w:type="dxa"/>
            <w:gridSpan w:val="12"/>
            <w:tcBorders>
              <w:bottom w:val="single" w:color="auto" w:sz="4" w:space="0"/>
            </w:tcBorders>
            <w:tcMar>
              <w:top w:w="0" w:type="dxa"/>
              <w:left w:w="108" w:type="dxa"/>
              <w:bottom w:w="0" w:type="dxa"/>
              <w:right w:w="108" w:type="dxa"/>
            </w:tcMar>
            <w:vAlign w:val="center"/>
          </w:tcPr>
          <w:p w14:paraId="089C8253">
            <w:pPr>
              <w:contextualSpacing/>
              <w:rPr>
                <w:rFonts w:ascii="仿宋_GB2312" w:hAnsi="??" w:eastAsia="仿宋_GB2312" w:cs="仿宋_GB2312"/>
                <w:kern w:val="0"/>
              </w:rPr>
            </w:pPr>
            <w:r>
              <w:rPr>
                <w:rFonts w:hint="eastAsia" w:ascii="仿宋_GB2312" w:hAnsi="??" w:eastAsia="仿宋_GB2312" w:cs="仿宋_GB2312"/>
                <w:kern w:val="0"/>
              </w:rPr>
              <w:t>申报产品</w:t>
            </w:r>
            <w:r>
              <w:rPr>
                <w:rFonts w:hint="eastAsia" w:eastAsia="仿宋_GB2312"/>
                <w:szCs w:val="21"/>
              </w:rPr>
              <w:t>的预期</w:t>
            </w:r>
            <w:r>
              <w:rPr>
                <w:rFonts w:eastAsia="仿宋_GB2312"/>
                <w:szCs w:val="21"/>
              </w:rPr>
              <w:t>社会经济效益（</w:t>
            </w:r>
            <w:r>
              <w:rPr>
                <w:rFonts w:hint="eastAsia" w:eastAsia="仿宋_GB2312"/>
                <w:szCs w:val="21"/>
              </w:rPr>
              <w:t>含市场定位、供需预测、市场份额、产品质量和档次、竞争优势等、</w:t>
            </w:r>
            <w:r>
              <w:rPr>
                <w:rFonts w:eastAsia="仿宋_GB2312"/>
                <w:szCs w:val="21"/>
              </w:rPr>
              <w:t>对上下游产业的带动与影响等）</w:t>
            </w:r>
            <w:r>
              <w:rPr>
                <w:rFonts w:hint="eastAsia" w:eastAsia="仿宋_GB2312"/>
                <w:szCs w:val="21"/>
              </w:rPr>
              <w:t>：</w:t>
            </w:r>
          </w:p>
        </w:tc>
      </w:tr>
    </w:tbl>
    <w:p w14:paraId="6227889D">
      <w:pPr>
        <w:widowControl/>
        <w:snapToGrid w:val="0"/>
        <w:spacing w:line="300" w:lineRule="auto"/>
        <w:jc w:val="right"/>
        <w:rPr>
          <w:sz w:val="16"/>
        </w:rPr>
      </w:pPr>
      <w:r>
        <w:rPr>
          <w:rFonts w:ascii="仿宋_GB2312" w:hAnsi="??" w:eastAsia="仿宋_GB2312" w:cs="仿宋_GB2312"/>
          <w:kern w:val="0"/>
          <w:sz w:val="24"/>
          <w:szCs w:val="36"/>
        </w:rPr>
        <w:t xml:space="preserve">   </w:t>
      </w:r>
      <w:r>
        <w:rPr>
          <w:rFonts w:hint="eastAsia" w:ascii="仿宋_GB2312" w:hAnsi="??" w:eastAsia="仿宋_GB2312" w:cs="仿宋_GB2312"/>
          <w:kern w:val="0"/>
          <w:sz w:val="24"/>
          <w:szCs w:val="36"/>
        </w:rPr>
        <w:t xml:space="preserve">申报日期：  </w:t>
      </w:r>
      <w:r>
        <w:rPr>
          <w:rFonts w:ascii="仿宋_GB2312" w:hAnsi="??" w:eastAsia="仿宋_GB2312" w:cs="仿宋_GB2312"/>
          <w:kern w:val="0"/>
          <w:sz w:val="24"/>
          <w:szCs w:val="36"/>
        </w:rPr>
        <w:t xml:space="preserve"> </w:t>
      </w:r>
      <w:r>
        <w:rPr>
          <w:rFonts w:hint="eastAsia" w:ascii="仿宋_GB2312" w:hAnsi="??" w:eastAsia="仿宋_GB2312" w:cs="仿宋_GB2312"/>
          <w:kern w:val="0"/>
          <w:sz w:val="24"/>
          <w:szCs w:val="36"/>
        </w:rPr>
        <w:t xml:space="preserve">年 </w:t>
      </w:r>
      <w:r>
        <w:rPr>
          <w:rFonts w:ascii="仿宋_GB2312" w:hAnsi="??" w:eastAsia="仿宋_GB2312" w:cs="仿宋_GB2312"/>
          <w:kern w:val="0"/>
          <w:sz w:val="24"/>
          <w:szCs w:val="36"/>
        </w:rPr>
        <w:t xml:space="preserve"> </w:t>
      </w:r>
      <w:r>
        <w:rPr>
          <w:rFonts w:hint="eastAsia" w:ascii="仿宋_GB2312" w:hAnsi="??" w:eastAsia="仿宋_GB2312" w:cs="仿宋_GB2312"/>
          <w:kern w:val="0"/>
          <w:sz w:val="24"/>
          <w:szCs w:val="36"/>
        </w:rPr>
        <w:t>月</w:t>
      </w:r>
      <w:r>
        <w:rPr>
          <w:rFonts w:ascii="仿宋_GB2312" w:hAnsi="??" w:eastAsia="仿宋_GB2312" w:cs="仿宋_GB2312"/>
          <w:kern w:val="0"/>
          <w:sz w:val="24"/>
          <w:szCs w:val="36"/>
        </w:rPr>
        <w:t xml:space="preserve">  </w:t>
      </w:r>
      <w:r>
        <w:rPr>
          <w:rFonts w:hint="eastAsia" w:ascii="仿宋_GB2312" w:hAnsi="??" w:eastAsia="仿宋_GB2312" w:cs="仿宋_GB2312"/>
          <w:kern w:val="0"/>
          <w:sz w:val="24"/>
          <w:szCs w:val="36"/>
        </w:rPr>
        <w:t>日</w:t>
      </w:r>
    </w:p>
    <w:p w14:paraId="53F246B9"/>
    <w:p w14:paraId="7E759018">
      <w:pPr>
        <w:pStyle w:val="2"/>
      </w:pPr>
    </w:p>
    <w:p w14:paraId="1BFE449A">
      <w:pPr>
        <w:pStyle w:val="2"/>
      </w:pPr>
    </w:p>
    <w:p w14:paraId="5E11DFA6">
      <w:pPr>
        <w:pStyle w:val="2"/>
      </w:pPr>
    </w:p>
    <w:p w14:paraId="635E978A">
      <w:pPr>
        <w:pStyle w:val="2"/>
      </w:pPr>
    </w:p>
    <w:p w14:paraId="37EBD583">
      <w:pPr>
        <w:pStyle w:val="2"/>
      </w:pPr>
    </w:p>
    <w:p w14:paraId="144A0B69">
      <w:pPr>
        <w:pStyle w:val="2"/>
      </w:pPr>
    </w:p>
    <w:p w14:paraId="24DA8B5E">
      <w:pPr>
        <w:pStyle w:val="2"/>
      </w:pPr>
    </w:p>
    <w:p w14:paraId="4D6ABD20">
      <w:pPr>
        <w:pStyle w:val="2"/>
      </w:pPr>
    </w:p>
    <w:p w14:paraId="58532A32">
      <w:pPr>
        <w:pStyle w:val="8"/>
        <w:spacing w:line="580" w:lineRule="exact"/>
        <w:jc w:val="center"/>
        <w:rPr>
          <w:rFonts w:ascii="宋体" w:hAnsi="宋体"/>
          <w:b/>
          <w:sz w:val="44"/>
          <w:szCs w:val="44"/>
        </w:rPr>
      </w:pPr>
    </w:p>
    <w:p w14:paraId="37369C4C">
      <w:pPr>
        <w:pStyle w:val="8"/>
        <w:spacing w:line="580" w:lineRule="exact"/>
        <w:jc w:val="center"/>
        <w:rPr>
          <w:rFonts w:ascii="宋体" w:hAnsi="宋体"/>
          <w:b/>
          <w:sz w:val="44"/>
          <w:szCs w:val="44"/>
        </w:rPr>
      </w:pPr>
      <w:r>
        <w:rPr>
          <w:rFonts w:hint="eastAsia" w:ascii="宋体" w:hAnsi="宋体"/>
          <w:b/>
          <w:sz w:val="44"/>
          <w:szCs w:val="44"/>
        </w:rPr>
        <w:t>山东省首台（套）技术装备申报材料</w:t>
      </w:r>
    </w:p>
    <w:p w14:paraId="54B320CD">
      <w:pPr>
        <w:pStyle w:val="8"/>
        <w:spacing w:line="580" w:lineRule="exact"/>
        <w:jc w:val="center"/>
        <w:rPr>
          <w:rFonts w:ascii="宋体" w:hAnsi="宋体"/>
          <w:b/>
          <w:sz w:val="44"/>
          <w:szCs w:val="44"/>
        </w:rPr>
      </w:pPr>
      <w:r>
        <w:rPr>
          <w:rFonts w:hint="eastAsia" w:ascii="宋体" w:hAnsi="宋体"/>
          <w:b/>
          <w:sz w:val="44"/>
          <w:szCs w:val="44"/>
        </w:rPr>
        <w:t>承诺书</w:t>
      </w:r>
    </w:p>
    <w:p w14:paraId="43A284CD">
      <w:pPr>
        <w:pStyle w:val="8"/>
        <w:spacing w:line="580" w:lineRule="exact"/>
        <w:rPr>
          <w:rFonts w:ascii="华文仿宋" w:hAnsi="华文仿宋" w:eastAsia="华文仿宋"/>
          <w:b/>
          <w:bCs/>
          <w:sz w:val="44"/>
          <w:szCs w:val="44"/>
        </w:rPr>
      </w:pPr>
    </w:p>
    <w:p w14:paraId="2A8B506D">
      <w:pPr>
        <w:pStyle w:val="8"/>
        <w:spacing w:line="580" w:lineRule="exact"/>
        <w:rPr>
          <w:rFonts w:ascii="华文仿宋" w:hAnsi="华文仿宋" w:eastAsia="华文仿宋"/>
          <w:sz w:val="32"/>
          <w:szCs w:val="32"/>
        </w:rPr>
      </w:pPr>
      <w:r>
        <w:rPr>
          <w:rFonts w:ascii="华文仿宋" w:hAnsi="华文仿宋" w:eastAsia="华文仿宋"/>
          <w:sz w:val="32"/>
          <w:szCs w:val="32"/>
        </w:rPr>
        <w:t>本法人单位承诺：</w:t>
      </w:r>
    </w:p>
    <w:p w14:paraId="580793C4">
      <w:pPr>
        <w:spacing w:line="600" w:lineRule="exact"/>
        <w:ind w:firstLine="640"/>
        <w:rPr>
          <w:rFonts w:ascii="仿宋_GB2312" w:eastAsia="仿宋_GB2312"/>
          <w:sz w:val="32"/>
          <w:szCs w:val="32"/>
        </w:rPr>
      </w:pPr>
      <w:r>
        <w:rPr>
          <w:rFonts w:hint="eastAsia" w:ascii="仿宋_GB2312" w:eastAsia="仿宋_GB2312"/>
          <w:sz w:val="32"/>
          <w:szCs w:val="32"/>
        </w:rPr>
        <w:t>我单位</w:t>
      </w:r>
      <w:bookmarkStart w:id="0" w:name="OLE_LINK11"/>
      <w:r>
        <w:rPr>
          <w:rFonts w:hint="eastAsia" w:ascii="仿宋_GB2312" w:hAnsi="仿宋_GB2312" w:eastAsia="仿宋_GB2312" w:cs="仿宋_GB2312"/>
          <w:sz w:val="32"/>
          <w:szCs w:val="32"/>
        </w:rPr>
        <w:t>近</w:t>
      </w:r>
      <w:r>
        <w:rPr>
          <w:rFonts w:hint="eastAsia" w:ascii="仿宋_GB2312" w:hAnsi="仿宋_GB2312" w:eastAsia="仿宋_GB2312" w:cs="仿宋_GB2312"/>
          <w:kern w:val="0"/>
          <w:sz w:val="32"/>
          <w:szCs w:val="32"/>
          <w:lang w:bidi="ar"/>
        </w:rPr>
        <w:t>3年内（202</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年以来）</w:t>
      </w:r>
      <w:bookmarkEnd w:id="0"/>
      <w:r>
        <w:rPr>
          <w:rFonts w:hint="eastAsia" w:ascii="仿宋_GB2312" w:hAnsi="仿宋_GB2312" w:eastAsia="仿宋_GB2312" w:cs="仿宋_GB2312"/>
          <w:kern w:val="0"/>
          <w:sz w:val="32"/>
          <w:szCs w:val="32"/>
          <w:lang w:bidi="ar"/>
        </w:rPr>
        <w:t>无违法经营行为，在质量、安全、环保等方面未发生重大事故，不属于失信被执行人。本次</w:t>
      </w:r>
      <w:r>
        <w:rPr>
          <w:rFonts w:hint="eastAsia" w:ascii="仿宋_GB2312" w:eastAsia="仿宋_GB2312"/>
          <w:sz w:val="32"/>
          <w:szCs w:val="32"/>
        </w:rPr>
        <w:t xml:space="preserve">申报的“ </w:t>
      </w:r>
      <w:r>
        <w:rPr>
          <w:rFonts w:hint="eastAsia" w:ascii="黑体" w:hAnsi="黑体" w:eastAsia="黑体" w:cs="黑体"/>
          <w:sz w:val="32"/>
          <w:szCs w:val="32"/>
        </w:rPr>
        <w:t>（产品名称）</w:t>
      </w:r>
      <w:r>
        <w:rPr>
          <w:rFonts w:hint="eastAsia" w:ascii="仿宋_GB2312" w:eastAsia="仿宋_GB2312"/>
          <w:sz w:val="32"/>
          <w:szCs w:val="32"/>
        </w:rPr>
        <w:t xml:space="preserve"> ”申请材料内容和所附资料均真实、合法，如有不实之处，愿负相应的法律责任，并承担由此产生的一切后果。</w:t>
      </w:r>
    </w:p>
    <w:p w14:paraId="1956D292">
      <w:pPr>
        <w:spacing w:line="600" w:lineRule="exact"/>
        <w:ind w:firstLine="640"/>
        <w:rPr>
          <w:rFonts w:ascii="仿宋_GB2312" w:eastAsia="仿宋_GB2312"/>
          <w:sz w:val="32"/>
          <w:szCs w:val="32"/>
        </w:rPr>
      </w:pPr>
      <w:r>
        <w:rPr>
          <w:rFonts w:hint="eastAsia" w:ascii="仿宋_GB2312" w:eastAsia="仿宋_GB2312"/>
          <w:sz w:val="32"/>
          <w:szCs w:val="32"/>
        </w:rPr>
        <w:t>特此声明！</w:t>
      </w:r>
    </w:p>
    <w:p w14:paraId="46EDF8F4">
      <w:pPr>
        <w:spacing w:line="600" w:lineRule="exact"/>
        <w:ind w:firstLine="640"/>
        <w:rPr>
          <w:rFonts w:ascii="仿宋_GB2312" w:eastAsia="仿宋_GB2312"/>
          <w:sz w:val="32"/>
          <w:szCs w:val="32"/>
        </w:rPr>
      </w:pPr>
    </w:p>
    <w:p w14:paraId="0A965B25">
      <w:pPr>
        <w:spacing w:line="600" w:lineRule="exact"/>
        <w:ind w:firstLine="640"/>
        <w:rPr>
          <w:rFonts w:ascii="仿宋_GB2312" w:eastAsia="仿宋_GB2312"/>
          <w:sz w:val="32"/>
          <w:szCs w:val="32"/>
        </w:rPr>
      </w:pPr>
      <w:r>
        <w:rPr>
          <w:rFonts w:hint="eastAsia" w:ascii="仿宋_GB2312" w:eastAsia="仿宋_GB2312"/>
          <w:sz w:val="32"/>
          <w:szCs w:val="32"/>
        </w:rPr>
        <w:t>　　　  　</w:t>
      </w:r>
    </w:p>
    <w:p w14:paraId="74E786EE">
      <w:pPr>
        <w:spacing w:line="600" w:lineRule="exact"/>
        <w:ind w:firstLine="640"/>
        <w:rPr>
          <w:rFonts w:ascii="仿宋_GB2312" w:eastAsia="仿宋_GB2312"/>
          <w:sz w:val="32"/>
          <w:szCs w:val="32"/>
        </w:rPr>
      </w:pPr>
      <w:r>
        <w:rPr>
          <w:rFonts w:hint="eastAsia" w:ascii="仿宋_GB2312" w:eastAsia="仿宋_GB2312"/>
          <w:sz w:val="32"/>
          <w:szCs w:val="32"/>
        </w:rPr>
        <w:t>单位（盖章）           单位法定代表人（签字）</w:t>
      </w:r>
    </w:p>
    <w:p w14:paraId="522A79C7">
      <w:pPr>
        <w:spacing w:line="600" w:lineRule="exact"/>
        <w:ind w:firstLine="640"/>
        <w:rPr>
          <w:rFonts w:ascii="仿宋_GB2312" w:eastAsia="仿宋_GB2312"/>
          <w:sz w:val="32"/>
          <w:szCs w:val="32"/>
        </w:rPr>
      </w:pPr>
    </w:p>
    <w:p w14:paraId="24A14343">
      <w:pPr>
        <w:spacing w:line="600" w:lineRule="exact"/>
        <w:ind w:firstLine="420" w:firstLineChars="200"/>
        <w:rPr>
          <w:rFonts w:ascii="楷体_GB2312" w:hAnsi="??" w:eastAsia="楷体_GB2312" w:cs="楷体_GB2312"/>
          <w:spacing w:val="-6"/>
          <w:kern w:val="0"/>
          <w:sz w:val="32"/>
          <w:szCs w:val="32"/>
        </w:rPr>
      </w:pPr>
      <w:r>
        <w:rPr>
          <w:rFonts w:hint="eastAsia" w:ascii="仿宋_GB2312"/>
          <w:szCs w:val="32"/>
        </w:rPr>
        <w:t xml:space="preserve">　　　　　　                    </w:t>
      </w:r>
      <w:r>
        <w:rPr>
          <w:rFonts w:hint="eastAsia" w:ascii="仿宋_GB2312" w:hAnsi="仿宋_GB2312" w:eastAsia="仿宋_GB2312" w:cs="仿宋_GB2312"/>
          <w:sz w:val="32"/>
          <w:szCs w:val="32"/>
        </w:rPr>
        <w:t xml:space="preserve">  年    月   日</w:t>
      </w:r>
    </w:p>
    <w:p w14:paraId="765738CF"/>
    <w:p w14:paraId="2814986A">
      <w:pPr>
        <w:pStyle w:val="2"/>
      </w:pPr>
    </w:p>
    <w:p w14:paraId="7EB914F9">
      <w:pPr>
        <w:pStyle w:val="2"/>
      </w:pPr>
    </w:p>
    <w:p w14:paraId="186FA4A9">
      <w:pPr>
        <w:pStyle w:val="2"/>
      </w:pPr>
    </w:p>
    <w:p w14:paraId="3E71EA97">
      <w:pPr>
        <w:pStyle w:val="2"/>
      </w:pPr>
    </w:p>
    <w:p w14:paraId="29C091BD">
      <w:pPr>
        <w:pStyle w:val="2"/>
      </w:pPr>
    </w:p>
    <w:p w14:paraId="472D0E42">
      <w:pPr>
        <w:pStyle w:val="2"/>
      </w:pPr>
    </w:p>
    <w:p w14:paraId="4EECA56E">
      <w:pPr>
        <w:pStyle w:val="2"/>
      </w:pPr>
    </w:p>
    <w:p w14:paraId="0A785045">
      <w:pPr>
        <w:pStyle w:val="2"/>
      </w:pPr>
    </w:p>
    <w:p w14:paraId="07FA8170">
      <w:pPr>
        <w:pStyle w:val="2"/>
      </w:pPr>
    </w:p>
    <w:p w14:paraId="5A76AD9F">
      <w:pPr>
        <w:snapToGrid w:val="0"/>
        <w:ind w:left="718" w:leftChars="342"/>
        <w:rPr>
          <w:rFonts w:eastAsia="黑体"/>
          <w:spacing w:val="-6"/>
          <w:sz w:val="36"/>
          <w:szCs w:val="36"/>
        </w:rPr>
      </w:pPr>
    </w:p>
    <w:p w14:paraId="52F4F0EA">
      <w:pPr>
        <w:snapToGrid w:val="0"/>
        <w:jc w:val="center"/>
        <w:rPr>
          <w:rFonts w:eastAsia="黑体"/>
          <w:spacing w:val="-6"/>
          <w:sz w:val="44"/>
          <w:szCs w:val="44"/>
        </w:rPr>
      </w:pPr>
      <w:r>
        <w:rPr>
          <w:rFonts w:hint="eastAsia" w:eastAsia="黑体"/>
          <w:spacing w:val="-6"/>
          <w:sz w:val="44"/>
          <w:szCs w:val="44"/>
        </w:rPr>
        <w:t>附件</w:t>
      </w:r>
      <w:r>
        <w:rPr>
          <w:rFonts w:eastAsia="黑体"/>
          <w:spacing w:val="-6"/>
          <w:sz w:val="44"/>
          <w:szCs w:val="44"/>
        </w:rPr>
        <w:t>材料</w:t>
      </w:r>
    </w:p>
    <w:p w14:paraId="459BE7A3">
      <w:pPr>
        <w:pStyle w:val="2"/>
      </w:pPr>
    </w:p>
    <w:p w14:paraId="2631C281">
      <w:pPr>
        <w:spacing w:line="560" w:lineRule="exact"/>
        <w:ind w:firstLine="640" w:firstLineChars="200"/>
        <w:rPr>
          <w:rFonts w:ascii="仿宋_GB2312" w:eastAsia="仿宋_GB2312"/>
          <w:sz w:val="32"/>
          <w:szCs w:val="32"/>
        </w:rPr>
      </w:pPr>
      <w:r>
        <w:rPr>
          <w:rFonts w:hint="eastAsia" w:ascii="仿宋_GB2312" w:eastAsia="仿宋_GB2312"/>
          <w:sz w:val="32"/>
          <w:szCs w:val="32"/>
        </w:rPr>
        <w:t>（一）加盖申请单位公章的法人营业执照副本复印件。</w:t>
      </w:r>
    </w:p>
    <w:p w14:paraId="4CF5A15B">
      <w:pPr>
        <w:spacing w:line="560" w:lineRule="exact"/>
        <w:ind w:firstLine="640" w:firstLineChars="200"/>
        <w:rPr>
          <w:rFonts w:ascii="仿宋_GB2312" w:eastAsia="仿宋_GB2312"/>
          <w:sz w:val="32"/>
          <w:szCs w:val="32"/>
        </w:rPr>
      </w:pPr>
      <w:r>
        <w:rPr>
          <w:rFonts w:hint="eastAsia" w:ascii="仿宋_GB2312" w:eastAsia="仿宋_GB2312"/>
          <w:sz w:val="32"/>
          <w:szCs w:val="32"/>
        </w:rPr>
        <w:t>（二）</w:t>
      </w:r>
      <w:bookmarkStart w:id="1" w:name="OLE_LINK7"/>
      <w:r>
        <w:rPr>
          <w:rFonts w:hint="eastAsia" w:ascii="仿宋_GB2312" w:eastAsia="仿宋_GB2312"/>
          <w:sz w:val="32"/>
          <w:szCs w:val="32"/>
        </w:rPr>
        <w:t>联合研制单位限高校、科研院所和用户单位，最多不超过2家</w:t>
      </w:r>
      <w:bookmarkEnd w:id="1"/>
      <w:r>
        <w:rPr>
          <w:rFonts w:hint="eastAsia" w:ascii="仿宋_GB2312" w:eastAsia="仿宋_GB2312"/>
          <w:sz w:val="32"/>
          <w:szCs w:val="32"/>
        </w:rPr>
        <w:t>，联合研制单位和申报企业须提交关于产品自主知识产权有关情况的说明。（1）如联合研制单位是高校和科研院所，须提供相关科技成果的形成依据（如科研立项、成果鉴定、专利、论文、产学研合同等）、技术装备关键核心零部件实物化样机图片、项目联合研发协议、科技成果转化使用说明、科技成果收益分配协议等证明材料。（2）如联合研制单位是用户单位，须提供相关技术装备在用户单位示范应用的合同或协议等证明材料，还需提供验收报告（包括但不限于项目情况、应用运行情况、安全可靠性评价、具有资质的第三方检测报告等）以及用户单位参与联合研制的其他证明材料。</w:t>
      </w:r>
    </w:p>
    <w:p w14:paraId="0B966D34">
      <w:pPr>
        <w:spacing w:line="560" w:lineRule="exact"/>
        <w:ind w:firstLine="640" w:firstLineChars="200"/>
        <w:rPr>
          <w:rFonts w:ascii="仿宋_GB2312" w:eastAsia="仿宋_GB2312"/>
          <w:sz w:val="32"/>
          <w:szCs w:val="32"/>
        </w:rPr>
      </w:pPr>
      <w:r>
        <w:rPr>
          <w:rFonts w:hint="eastAsia" w:ascii="仿宋_GB2312" w:eastAsia="仿宋_GB2312"/>
          <w:sz w:val="32"/>
          <w:szCs w:val="32"/>
        </w:rPr>
        <w:t>（三）</w:t>
      </w:r>
      <w:bookmarkStart w:id="2" w:name="OLE_LINK2"/>
      <w:r>
        <w:rPr>
          <w:rFonts w:hint="eastAsia" w:ascii="仿宋_GB2312" w:eastAsia="仿宋_GB2312"/>
          <w:sz w:val="32"/>
          <w:szCs w:val="32"/>
        </w:rPr>
        <w:t>产品自主知识产权</w:t>
      </w:r>
      <w:bookmarkEnd w:id="2"/>
      <w:r>
        <w:rPr>
          <w:rFonts w:hint="eastAsia" w:ascii="仿宋_GB2312" w:eastAsia="仿宋_GB2312"/>
          <w:sz w:val="32"/>
          <w:szCs w:val="32"/>
        </w:rPr>
        <w:t>状况的有效证明文件（包括发明、实用新型、外观设计专利、软件著作权等）。</w:t>
      </w:r>
      <w:bookmarkStart w:id="3" w:name="OLE_LINK12"/>
      <w:r>
        <w:rPr>
          <w:rFonts w:hint="eastAsia" w:ascii="仿宋_GB2312" w:eastAsia="仿宋_GB2312"/>
          <w:sz w:val="32"/>
          <w:szCs w:val="32"/>
        </w:rPr>
        <w:t>通过依法转让取得知识产权的，应提供相应证明材料。</w:t>
      </w:r>
      <w:bookmarkEnd w:id="3"/>
      <w:r>
        <w:rPr>
          <w:rFonts w:hint="eastAsia" w:ascii="仿宋_GB2312" w:eastAsia="仿宋_GB2312"/>
          <w:sz w:val="32"/>
          <w:szCs w:val="32"/>
        </w:rPr>
        <w:t>申报企业应至少拥有一项与所申报装备及核心零部件密切相关的有效发明专利。</w:t>
      </w:r>
    </w:p>
    <w:p w14:paraId="3F853E75">
      <w:pPr>
        <w:spacing w:line="560" w:lineRule="exact"/>
        <w:ind w:firstLine="640" w:firstLineChars="200"/>
        <w:rPr>
          <w:rFonts w:ascii="仿宋_GB2312" w:eastAsia="仿宋_GB2312"/>
          <w:sz w:val="32"/>
          <w:szCs w:val="32"/>
        </w:rPr>
      </w:pPr>
      <w:r>
        <w:rPr>
          <w:rFonts w:hint="eastAsia" w:ascii="仿宋_GB2312" w:eastAsia="仿宋_GB2312"/>
          <w:sz w:val="32"/>
          <w:szCs w:val="32"/>
        </w:rPr>
        <w:t>（四）</w:t>
      </w:r>
      <w:bookmarkStart w:id="4" w:name="OLE_LINK10"/>
      <w:r>
        <w:rPr>
          <w:rFonts w:hint="eastAsia" w:ascii="仿宋_GB2312" w:eastAsia="仿宋_GB2312"/>
          <w:sz w:val="32"/>
          <w:szCs w:val="32"/>
        </w:rPr>
        <w:t>申请认定“达到国内先进及以上水平”的产品，需</w:t>
      </w:r>
      <w:bookmarkStart w:id="5" w:name="OLE_LINK9"/>
      <w:r>
        <w:rPr>
          <w:rFonts w:hint="eastAsia" w:ascii="仿宋_GB2312" w:eastAsia="仿宋_GB2312"/>
          <w:sz w:val="32"/>
          <w:szCs w:val="32"/>
        </w:rPr>
        <w:t>省级及以上部门</w:t>
      </w:r>
      <w:r>
        <w:rPr>
          <w:rFonts w:hint="eastAsia" w:ascii="仿宋_GB2312" w:eastAsia="仿宋_GB2312"/>
          <w:sz w:val="32"/>
          <w:szCs w:val="32"/>
          <w:lang w:val="en-US" w:eastAsia="zh-CN"/>
        </w:rPr>
        <w:t>认可机构或</w:t>
      </w:r>
      <w:r>
        <w:rPr>
          <w:rFonts w:hint="eastAsia" w:ascii="仿宋_GB2312" w:eastAsia="仿宋_GB2312"/>
          <w:sz w:val="32"/>
          <w:szCs w:val="32"/>
        </w:rPr>
        <w:t>行业协会（学会）出具</w:t>
      </w:r>
      <w:r>
        <w:rPr>
          <w:rFonts w:hint="eastAsia" w:ascii="仿宋_GB2312" w:eastAsia="仿宋_GB2312"/>
          <w:sz w:val="32"/>
          <w:szCs w:val="32"/>
          <w:lang w:eastAsia="zh-CN"/>
        </w:rPr>
        <w:t>的</w:t>
      </w:r>
      <w:r>
        <w:rPr>
          <w:rFonts w:hint="eastAsia" w:ascii="仿宋_GB2312" w:eastAsia="仿宋_GB2312"/>
          <w:sz w:val="32"/>
          <w:szCs w:val="32"/>
        </w:rPr>
        <w:t>鉴定（验收）报告</w:t>
      </w:r>
      <w:bookmarkEnd w:id="5"/>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年1月1日（含）之后），认定产品先进性。具备查新资质机构出具</w:t>
      </w:r>
      <w:bookmarkStart w:id="6" w:name="OLE_LINK1"/>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年1月1日（含）之后</w:t>
      </w:r>
      <w:bookmarkEnd w:id="6"/>
      <w:r>
        <w:rPr>
          <w:rFonts w:hint="eastAsia" w:ascii="仿宋_GB2312" w:eastAsia="仿宋_GB2312"/>
          <w:sz w:val="32"/>
          <w:szCs w:val="32"/>
        </w:rPr>
        <w:t>的产品查新报告（附机构资质证明），结论能够给予支持。</w:t>
      </w:r>
      <w:bookmarkEnd w:id="4"/>
    </w:p>
    <w:p w14:paraId="0C5B92E0">
      <w:pPr>
        <w:spacing w:line="560" w:lineRule="exact"/>
        <w:ind w:firstLine="640" w:firstLineChars="200"/>
        <w:rPr>
          <w:rFonts w:ascii="仿宋_GB2312" w:eastAsia="仿宋_GB2312"/>
          <w:sz w:val="32"/>
          <w:szCs w:val="32"/>
        </w:rPr>
      </w:pPr>
      <w:r>
        <w:rPr>
          <w:rFonts w:hint="eastAsia" w:ascii="仿宋_GB2312" w:eastAsia="仿宋_GB2312"/>
          <w:sz w:val="32"/>
          <w:szCs w:val="32"/>
        </w:rPr>
        <w:t>（五）</w:t>
      </w:r>
      <w:bookmarkStart w:id="7" w:name="OLE_LINK3"/>
      <w:r>
        <w:rPr>
          <w:rFonts w:hint="eastAsia" w:ascii="仿宋_GB2312" w:eastAsia="仿宋_GB2312"/>
          <w:sz w:val="32"/>
          <w:szCs w:val="32"/>
        </w:rPr>
        <w:t>申报达到国际先进水平的首台（套）技术装备，</w:t>
      </w:r>
      <w:bookmarkEnd w:id="7"/>
      <w:r>
        <w:rPr>
          <w:rFonts w:hint="eastAsia" w:ascii="仿宋_GB2312" w:eastAsia="仿宋_GB2312"/>
          <w:sz w:val="32"/>
          <w:szCs w:val="32"/>
        </w:rPr>
        <w:t>还应提供：（1）申报产品与国际对标产品的性能及指标对比分析报告（以下简称分析报告），分析报告应能够说明申报产品的综合性能和主要技术指标达到或超越国际对标产品，能够实现自主供应（</w:t>
      </w:r>
      <w:bookmarkStart w:id="8" w:name="OLE_LINK13"/>
      <w:r>
        <w:rPr>
          <w:rFonts w:hint="eastAsia" w:ascii="仿宋_GB2312" w:eastAsia="仿宋_GB2312"/>
          <w:sz w:val="32"/>
          <w:szCs w:val="32"/>
        </w:rPr>
        <w:t>国产化</w:t>
      </w:r>
      <w:bookmarkEnd w:id="8"/>
      <w:r>
        <w:rPr>
          <w:rFonts w:hint="eastAsia" w:ascii="仿宋_GB2312" w:eastAsia="仿宋_GB2312"/>
          <w:sz w:val="32"/>
          <w:szCs w:val="32"/>
        </w:rPr>
        <w:t>），申报产品主要技术指标要经过有资质的第三方机构测试或在用户验收报告中明确说明对标对比使用情况；产品的自主供应能力须列表说明，包括关键零部件、子系统名称、生产企业、国别、市场规模及份额等明细；（2）近3年的发明专利（3项以上），且要提供对应附带专利授权书、权利要求及说明书等材料；（3）</w:t>
      </w:r>
      <w:bookmarkStart w:id="9" w:name="OLE_LINK4"/>
      <w:r>
        <w:rPr>
          <w:rFonts w:hint="eastAsia" w:ascii="仿宋_GB2312" w:eastAsia="仿宋_GB2312"/>
          <w:sz w:val="32"/>
          <w:szCs w:val="32"/>
        </w:rPr>
        <w:t>项目查新报告包含国内及国际两个查新范围</w:t>
      </w:r>
      <w:bookmarkEnd w:id="9"/>
      <w:r>
        <w:rPr>
          <w:rFonts w:hint="eastAsia" w:ascii="仿宋_GB2312" w:eastAsia="仿宋_GB2312"/>
          <w:sz w:val="32"/>
          <w:szCs w:val="32"/>
        </w:rPr>
        <w:t>；（4）申报产品销售合同对应的发票和银行付款凭证。（5）产品若经过专家鉴定会论证或有高水平专家推荐，请将鉴定会结论性意见（含专家签到表、专家联系方式）一并提供。</w:t>
      </w:r>
    </w:p>
    <w:p w14:paraId="41E35AAF">
      <w:pPr>
        <w:spacing w:line="560" w:lineRule="exact"/>
        <w:ind w:firstLine="640" w:firstLineChars="200"/>
        <w:rPr>
          <w:rFonts w:ascii="仿宋_GB2312" w:eastAsia="仿宋_GB2312"/>
          <w:sz w:val="32"/>
          <w:szCs w:val="32"/>
        </w:rPr>
      </w:pPr>
      <w:r>
        <w:rPr>
          <w:rFonts w:hint="eastAsia" w:ascii="仿宋_GB2312" w:eastAsia="仿宋_GB2312"/>
          <w:sz w:val="32"/>
          <w:szCs w:val="32"/>
        </w:rPr>
        <w:t>（六）</w:t>
      </w:r>
      <w:bookmarkStart w:id="10" w:name="OLE_LINK6"/>
      <w:r>
        <w:rPr>
          <w:rFonts w:hint="eastAsia" w:ascii="仿宋_GB2312" w:eastAsia="仿宋_GB2312"/>
          <w:sz w:val="32"/>
          <w:szCs w:val="32"/>
        </w:rPr>
        <w:t>国家资质机构出具的产品检测报告（</w:t>
      </w:r>
      <w:bookmarkStart w:id="11" w:name="OLE_LINK5"/>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年1月1日（含）之后</w:t>
      </w:r>
      <w:bookmarkEnd w:id="11"/>
      <w:r>
        <w:rPr>
          <w:rFonts w:hint="eastAsia" w:ascii="仿宋_GB2312" w:eastAsia="仿宋_GB2312"/>
          <w:sz w:val="32"/>
          <w:szCs w:val="32"/>
        </w:rPr>
        <w:t>）或用户认可的检测机构出具</w:t>
      </w:r>
      <w:bookmarkStart w:id="12" w:name="OLE_LINK8"/>
      <w:r>
        <w:rPr>
          <w:rFonts w:hint="eastAsia" w:ascii="仿宋_GB2312" w:eastAsia="仿宋_GB2312"/>
          <w:sz w:val="32"/>
          <w:szCs w:val="32"/>
        </w:rPr>
        <w:t>的检测报告</w:t>
      </w:r>
      <w:bookmarkEnd w:id="12"/>
      <w:r>
        <w:rPr>
          <w:rFonts w:hint="eastAsia" w:ascii="仿宋_GB2312" w:eastAsia="仿宋_GB2312"/>
          <w:sz w:val="32"/>
          <w:szCs w:val="32"/>
          <w:lang w:eastAsia="zh-CN"/>
        </w:rPr>
        <w:t>、</w:t>
      </w:r>
      <w:r>
        <w:rPr>
          <w:rFonts w:hint="eastAsia" w:ascii="仿宋_GB2312" w:eastAsia="仿宋_GB2312"/>
          <w:sz w:val="32"/>
          <w:szCs w:val="32"/>
        </w:rPr>
        <w:t>产品执行标准</w:t>
      </w:r>
      <w:bookmarkEnd w:id="10"/>
      <w:r>
        <w:rPr>
          <w:rFonts w:hint="eastAsia" w:ascii="仿宋_GB2312" w:eastAsia="仿宋_GB2312"/>
          <w:sz w:val="32"/>
          <w:szCs w:val="32"/>
        </w:rPr>
        <w:t>；属于特殊行业的，需提供产品生产许可证、强制性产品认证证书等；医疗器械产品应同时提供产品技术要求和全性能检测报告。</w:t>
      </w:r>
    </w:p>
    <w:p w14:paraId="679C0787">
      <w:pPr>
        <w:spacing w:line="560" w:lineRule="exact"/>
        <w:ind w:firstLine="640" w:firstLineChars="200"/>
        <w:rPr>
          <w:rFonts w:ascii="仿宋_GB2312" w:eastAsia="仿宋_GB2312"/>
          <w:sz w:val="32"/>
          <w:szCs w:val="32"/>
        </w:rPr>
      </w:pPr>
      <w:r>
        <w:rPr>
          <w:rFonts w:hint="eastAsia" w:ascii="仿宋_GB2312" w:eastAsia="仿宋_GB2312"/>
          <w:sz w:val="32"/>
          <w:szCs w:val="32"/>
        </w:rPr>
        <w:t>（七）会计师事务所出具的202</w:t>
      </w:r>
      <w:r>
        <w:rPr>
          <w:rFonts w:hint="eastAsia" w:ascii="仿宋_GB2312" w:eastAsia="仿宋_GB2312"/>
          <w:sz w:val="32"/>
          <w:szCs w:val="32"/>
          <w:lang w:val="en-US" w:eastAsia="zh-CN"/>
        </w:rPr>
        <w:t>5</w:t>
      </w:r>
      <w:r>
        <w:rPr>
          <w:rFonts w:hint="eastAsia" w:ascii="仿宋_GB2312" w:eastAsia="仿宋_GB2312"/>
          <w:sz w:val="32"/>
          <w:szCs w:val="32"/>
        </w:rPr>
        <w:t>年企业年度审计报告。</w:t>
      </w:r>
    </w:p>
    <w:p w14:paraId="15E859AE">
      <w:pPr>
        <w:spacing w:line="560" w:lineRule="exact"/>
        <w:ind w:firstLine="640" w:firstLineChars="200"/>
        <w:rPr>
          <w:rFonts w:ascii="仿宋_GB2312" w:eastAsia="仿宋_GB2312"/>
          <w:sz w:val="32"/>
          <w:szCs w:val="32"/>
        </w:rPr>
      </w:pPr>
      <w:r>
        <w:rPr>
          <w:rFonts w:hint="eastAsia" w:ascii="仿宋_GB2312" w:eastAsia="仿宋_GB2312"/>
          <w:sz w:val="32"/>
          <w:szCs w:val="32"/>
        </w:rPr>
        <w:t>（八）产品彩色照片至少一张。</w:t>
      </w:r>
    </w:p>
    <w:p w14:paraId="30163BEE">
      <w:pPr>
        <w:pStyle w:val="2"/>
        <w:spacing w:line="560" w:lineRule="exact"/>
        <w:ind w:firstLine="640" w:firstLineChars="200"/>
      </w:pPr>
      <w:r>
        <w:rPr>
          <w:rFonts w:hint="eastAsia" w:ascii="仿宋_GB2312" w:eastAsia="仿宋_GB2312"/>
          <w:sz w:val="32"/>
          <w:szCs w:val="32"/>
        </w:rPr>
        <w:t>（九）提供在中国执行信息公开网(http://zxgk.court.gov.cn/zhzxgk/)和信用中国网站(www.creditchina.gov.cn)查询确认，附带有时间的截图，截图要完整，证明不属于失信被执行人，查询时间不得早于通知发布日期。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718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62BEF">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062BEF">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OGFjYzQ3NmZmMDBlODljYWRkNTkxYzFmYWQ1ZTkifQ=="/>
  </w:docVars>
  <w:rsids>
    <w:rsidRoot w:val="1E4929ED"/>
    <w:rsid w:val="002D4E41"/>
    <w:rsid w:val="003D3A85"/>
    <w:rsid w:val="004865E7"/>
    <w:rsid w:val="00913624"/>
    <w:rsid w:val="0098653A"/>
    <w:rsid w:val="00B634BB"/>
    <w:rsid w:val="00C863D5"/>
    <w:rsid w:val="00FD2AA6"/>
    <w:rsid w:val="02046DAF"/>
    <w:rsid w:val="09EE2D67"/>
    <w:rsid w:val="0AD04BCC"/>
    <w:rsid w:val="0BAE11DF"/>
    <w:rsid w:val="0D275281"/>
    <w:rsid w:val="0DB760E6"/>
    <w:rsid w:val="0EEB3FD1"/>
    <w:rsid w:val="1783758D"/>
    <w:rsid w:val="17E71E97"/>
    <w:rsid w:val="18297695"/>
    <w:rsid w:val="194E40E8"/>
    <w:rsid w:val="1A6A3516"/>
    <w:rsid w:val="1C662008"/>
    <w:rsid w:val="1CE705BA"/>
    <w:rsid w:val="1D156721"/>
    <w:rsid w:val="1DAE13D3"/>
    <w:rsid w:val="1DE70C41"/>
    <w:rsid w:val="1E4929ED"/>
    <w:rsid w:val="20FF3A19"/>
    <w:rsid w:val="22B1549E"/>
    <w:rsid w:val="2470226E"/>
    <w:rsid w:val="25713E58"/>
    <w:rsid w:val="279340B8"/>
    <w:rsid w:val="27EB42E4"/>
    <w:rsid w:val="2A517944"/>
    <w:rsid w:val="2CCB213B"/>
    <w:rsid w:val="2CF46CF3"/>
    <w:rsid w:val="2F324583"/>
    <w:rsid w:val="309E393F"/>
    <w:rsid w:val="36EA7DE8"/>
    <w:rsid w:val="38A80E0A"/>
    <w:rsid w:val="395479F0"/>
    <w:rsid w:val="3A7F1552"/>
    <w:rsid w:val="3E394645"/>
    <w:rsid w:val="43AA697F"/>
    <w:rsid w:val="43F90C0F"/>
    <w:rsid w:val="4616216A"/>
    <w:rsid w:val="46237D4E"/>
    <w:rsid w:val="472A35CF"/>
    <w:rsid w:val="47C87B9B"/>
    <w:rsid w:val="4AA577F1"/>
    <w:rsid w:val="4BD16E36"/>
    <w:rsid w:val="4E6B4024"/>
    <w:rsid w:val="4F5727A1"/>
    <w:rsid w:val="50630D8E"/>
    <w:rsid w:val="50C14389"/>
    <w:rsid w:val="50DA12D9"/>
    <w:rsid w:val="51745453"/>
    <w:rsid w:val="51E6338C"/>
    <w:rsid w:val="532A5CCA"/>
    <w:rsid w:val="546907A9"/>
    <w:rsid w:val="55196C35"/>
    <w:rsid w:val="57D439D2"/>
    <w:rsid w:val="59B9607A"/>
    <w:rsid w:val="5C6E1F8D"/>
    <w:rsid w:val="5FF42486"/>
    <w:rsid w:val="60C35B08"/>
    <w:rsid w:val="62931978"/>
    <w:rsid w:val="62DB6CCC"/>
    <w:rsid w:val="62E17CB1"/>
    <w:rsid w:val="64843B05"/>
    <w:rsid w:val="6571108A"/>
    <w:rsid w:val="65C84217"/>
    <w:rsid w:val="68E23496"/>
    <w:rsid w:val="6A904D1B"/>
    <w:rsid w:val="6BB64010"/>
    <w:rsid w:val="6CC13019"/>
    <w:rsid w:val="6D2A19F0"/>
    <w:rsid w:val="6DE031D8"/>
    <w:rsid w:val="6ED925BD"/>
    <w:rsid w:val="70E6004A"/>
    <w:rsid w:val="72744BB5"/>
    <w:rsid w:val="73943643"/>
    <w:rsid w:val="73B733E5"/>
    <w:rsid w:val="774A210E"/>
    <w:rsid w:val="79A0272C"/>
    <w:rsid w:val="7A7D07B8"/>
    <w:rsid w:val="7FE4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autoRedefine/>
    <w:qFormat/>
    <w:uiPriority w:val="0"/>
  </w:style>
  <w:style w:type="paragraph" w:customStyle="1" w:styleId="8">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2545</Words>
  <Characters>2717</Characters>
  <Lines>23</Lines>
  <Paragraphs>6</Paragraphs>
  <TotalTime>6</TotalTime>
  <ScaleCrop>false</ScaleCrop>
  <LinksUpToDate>false</LinksUpToDate>
  <CharactersWithSpaces>3050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2025-05-20T05:01:00Z</dcterms:created>
  <dc:creator>松籽松果爸爸</dc:creator>
  <cp:lastModifiedBy>LCH</cp:lastModifiedBy>
  <cp:lastPrinted>2025-05-13T08:02:00Z</cp:lastPrinted>
  <dcterms:modified xsi:type="dcterms:W3CDTF">2026-05-06T06:07:04Z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A759E99C3FB441D3841EC2838CDE5ABA_13</vt:lpwstr>
  </property>
  <property fmtid="{D5CDD505-2E9C-101B-9397-08002B2CF9AE}" pid="4" name="KSOTemplateDocerSaveRecord">
    <vt:lpwstr>eyJoZGlkIjoiZWM0ZmRjMGYzMzYzOWQ1NjliMGQ3MmNhMzMzZTlkYTciLCJ1c2VySWQiOiIyMjg0NjI3MzAifQ==</vt:lpwstr>
  </property>
</Properties>
</file>