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7DEA9">
      <w:pPr>
        <w:pStyle w:val="29"/>
        <w:jc w:val="both"/>
        <w:rPr>
          <w:rFonts w:ascii="黑体" w:hAnsi="黑体" w:eastAsia="黑体" w:cs="黑体"/>
          <w:color w:val="auto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</w:rPr>
        <w:t>附件1</w:t>
      </w:r>
    </w:p>
    <w:p w14:paraId="63B21847">
      <w:pPr>
        <w:pStyle w:val="29"/>
        <w:jc w:val="center"/>
        <w:rPr>
          <w:rFonts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行业类（综合型）服务平台申报书</w:t>
      </w:r>
    </w:p>
    <w:tbl>
      <w:tblPr>
        <w:tblStyle w:val="19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6"/>
        <w:gridCol w:w="4"/>
        <w:gridCol w:w="2884"/>
        <w:gridCol w:w="1127"/>
        <w:gridCol w:w="1128"/>
        <w:gridCol w:w="1121"/>
        <w:gridCol w:w="1121"/>
      </w:tblGrid>
      <w:tr w14:paraId="31F1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818" w:type="dxa"/>
            <w:gridSpan w:val="3"/>
            <w:vAlign w:val="center"/>
          </w:tcPr>
          <w:p w14:paraId="5D57E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服务平台</w:t>
            </w:r>
            <w:r>
              <w:rPr>
                <w:rFonts w:cs="Times New Roman"/>
                <w:sz w:val="24"/>
                <w:szCs w:val="24"/>
              </w:rPr>
              <w:t>名称</w:t>
            </w:r>
          </w:p>
        </w:tc>
        <w:tc>
          <w:tcPr>
            <w:tcW w:w="7381" w:type="dxa"/>
            <w:gridSpan w:val="5"/>
            <w:vAlign w:val="center"/>
          </w:tcPr>
          <w:p w14:paraId="1E46B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14:paraId="471A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818" w:type="dxa"/>
            <w:gridSpan w:val="3"/>
            <w:vAlign w:val="center"/>
          </w:tcPr>
          <w:p w14:paraId="5C78A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申报企业</w:t>
            </w:r>
            <w:r>
              <w:rPr>
                <w:rFonts w:hint="eastAsia" w:cs="Times New Roman"/>
                <w:sz w:val="24"/>
                <w:szCs w:val="24"/>
              </w:rPr>
              <w:t>名称</w:t>
            </w:r>
          </w:p>
        </w:tc>
        <w:tc>
          <w:tcPr>
            <w:tcW w:w="7381" w:type="dxa"/>
            <w:gridSpan w:val="5"/>
            <w:vAlign w:val="center"/>
          </w:tcPr>
          <w:p w14:paraId="52EEC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14:paraId="7416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  <w:jc w:val="center"/>
        </w:trPr>
        <w:tc>
          <w:tcPr>
            <w:tcW w:w="1818" w:type="dxa"/>
            <w:gridSpan w:val="3"/>
            <w:vAlign w:val="center"/>
          </w:tcPr>
          <w:p w14:paraId="043A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申报企业</w:t>
            </w:r>
            <w:r>
              <w:rPr>
                <w:rFonts w:hint="eastAsia" w:cs="Times New Roman"/>
                <w:sz w:val="24"/>
                <w:szCs w:val="24"/>
              </w:rPr>
              <w:t>地址</w:t>
            </w:r>
          </w:p>
        </w:tc>
        <w:tc>
          <w:tcPr>
            <w:tcW w:w="7381" w:type="dxa"/>
            <w:gridSpan w:val="5"/>
            <w:vAlign w:val="center"/>
          </w:tcPr>
          <w:p w14:paraId="7E9C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14:paraId="538C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818" w:type="dxa"/>
            <w:gridSpan w:val="3"/>
            <w:vAlign w:val="center"/>
          </w:tcPr>
          <w:p w14:paraId="34D19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申报企业</w:t>
            </w:r>
            <w:r>
              <w:rPr>
                <w:rFonts w:hint="eastAsia" w:cs="Times New Roman"/>
                <w:sz w:val="24"/>
                <w:szCs w:val="24"/>
              </w:rPr>
              <w:t>性质</w:t>
            </w:r>
          </w:p>
        </w:tc>
        <w:tc>
          <w:tcPr>
            <w:tcW w:w="7381" w:type="dxa"/>
            <w:gridSpan w:val="5"/>
            <w:vAlign w:val="center"/>
          </w:tcPr>
          <w:p w14:paraId="7BA9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F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工业企业     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F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软件与信息服务业企业   □现代服务业企业</w:t>
            </w:r>
          </w:p>
          <w:p w14:paraId="0B57E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□互联网企业 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sym w:font="Wingdings 2" w:char="F0A3"/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基础电信运营商 □高校科研院所</w:t>
            </w:r>
            <w:r>
              <w:rPr>
                <w:rFonts w:ascii="仿宋_GB2312" w:hAnsi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cs="Times New Roman"/>
                <w:sz w:val="24"/>
                <w:szCs w:val="24"/>
              </w:rPr>
              <w:t xml:space="preserve"> □协（学）会□其他______</w:t>
            </w:r>
          </w:p>
        </w:tc>
      </w:tr>
      <w:tr w14:paraId="40BF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818" w:type="dxa"/>
            <w:gridSpan w:val="3"/>
            <w:vAlign w:val="center"/>
          </w:tcPr>
          <w:p w14:paraId="6C417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成立时间</w:t>
            </w:r>
          </w:p>
        </w:tc>
        <w:tc>
          <w:tcPr>
            <w:tcW w:w="2884" w:type="dxa"/>
            <w:vAlign w:val="center"/>
          </w:tcPr>
          <w:p w14:paraId="56C75D2A">
            <w:pPr>
              <w:adjustRightInd w:val="0"/>
              <w:snapToGrid w:val="0"/>
              <w:spacing w:before="31" w:beforeLines="10"/>
              <w:ind w:firstLine="4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vAlign w:val="center"/>
          </w:tcPr>
          <w:p w14:paraId="6F41C555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组织机构代码</w:t>
            </w:r>
          </w:p>
        </w:tc>
        <w:tc>
          <w:tcPr>
            <w:tcW w:w="2242" w:type="dxa"/>
            <w:gridSpan w:val="2"/>
            <w:vAlign w:val="center"/>
          </w:tcPr>
          <w:p w14:paraId="514FC1C8">
            <w:pPr>
              <w:adjustRightInd w:val="0"/>
              <w:snapToGrid w:val="0"/>
              <w:spacing w:before="62" w:beforeLines="20"/>
              <w:ind w:firstLine="480"/>
              <w:rPr>
                <w:rFonts w:cs="Times New Roman"/>
                <w:sz w:val="24"/>
                <w:szCs w:val="24"/>
              </w:rPr>
            </w:pPr>
          </w:p>
        </w:tc>
      </w:tr>
      <w:tr w14:paraId="07CC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818" w:type="dxa"/>
            <w:gridSpan w:val="3"/>
            <w:vAlign w:val="center"/>
          </w:tcPr>
          <w:p w14:paraId="756E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负责人</w:t>
            </w:r>
          </w:p>
        </w:tc>
        <w:tc>
          <w:tcPr>
            <w:tcW w:w="2884" w:type="dxa"/>
            <w:vAlign w:val="center"/>
          </w:tcPr>
          <w:p w14:paraId="543EAAD0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3FCB210A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128" w:type="dxa"/>
            <w:vAlign w:val="center"/>
          </w:tcPr>
          <w:p w14:paraId="338FEDCC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26561A7A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121" w:type="dxa"/>
            <w:vAlign w:val="center"/>
          </w:tcPr>
          <w:p w14:paraId="40AC8EFF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cs="Times New Roman"/>
                <w:sz w:val="24"/>
                <w:szCs w:val="24"/>
              </w:rPr>
            </w:pPr>
          </w:p>
        </w:tc>
      </w:tr>
      <w:tr w14:paraId="3DE63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818" w:type="dxa"/>
            <w:gridSpan w:val="3"/>
            <w:tcBorders>
              <w:bottom w:val="single" w:color="auto" w:sz="4" w:space="0"/>
            </w:tcBorders>
            <w:vAlign w:val="center"/>
          </w:tcPr>
          <w:p w14:paraId="561DD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联系人</w:t>
            </w:r>
          </w:p>
        </w:tc>
        <w:tc>
          <w:tcPr>
            <w:tcW w:w="2884" w:type="dxa"/>
            <w:tcBorders>
              <w:bottom w:val="single" w:color="auto" w:sz="4" w:space="0"/>
            </w:tcBorders>
            <w:vAlign w:val="center"/>
          </w:tcPr>
          <w:p w14:paraId="2E5B5223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14:paraId="640325D4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128" w:type="dxa"/>
            <w:vAlign w:val="center"/>
          </w:tcPr>
          <w:p w14:paraId="28CEA376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1053882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1121" w:type="dxa"/>
            <w:vAlign w:val="center"/>
          </w:tcPr>
          <w:p w14:paraId="4C090311">
            <w:pPr>
              <w:autoSpaceDN w:val="0"/>
              <w:adjustRightInd w:val="0"/>
              <w:snapToGrid w:val="0"/>
              <w:spacing w:line="300" w:lineRule="exact"/>
              <w:ind w:firstLine="480"/>
              <w:rPr>
                <w:rFonts w:cs="Times New Roman"/>
                <w:sz w:val="24"/>
                <w:szCs w:val="24"/>
              </w:rPr>
            </w:pPr>
          </w:p>
        </w:tc>
      </w:tr>
      <w:tr w14:paraId="1F83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08" w:type="dxa"/>
            <w:vAlign w:val="center"/>
          </w:tcPr>
          <w:p w14:paraId="34673A7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申报企业概述</w:t>
            </w:r>
          </w:p>
        </w:tc>
        <w:tc>
          <w:tcPr>
            <w:tcW w:w="7391" w:type="dxa"/>
            <w:gridSpan w:val="7"/>
            <w:vAlign w:val="center"/>
          </w:tcPr>
          <w:p w14:paraId="0C6162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（发展历程、主营业务、市场销售等方面基本情况，不超过500字）</w:t>
            </w:r>
          </w:p>
        </w:tc>
      </w:tr>
      <w:tr w14:paraId="54A42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818" w:type="dxa"/>
            <w:gridSpan w:val="3"/>
            <w:vAlign w:val="center"/>
          </w:tcPr>
          <w:p w14:paraId="20CDE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申报企业荣誉资质</w:t>
            </w:r>
          </w:p>
        </w:tc>
        <w:tc>
          <w:tcPr>
            <w:tcW w:w="7381" w:type="dxa"/>
            <w:gridSpan w:val="5"/>
            <w:vAlign w:val="center"/>
          </w:tcPr>
          <w:p w14:paraId="278CC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400" w:lineRule="exact"/>
              <w:ind w:firstLine="0" w:firstLineChars="0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（包括但不限于服务商获得的由政府、行业协会、企业等颁发的数字化转型相关荣誉、资质证书等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并提供相应证明材料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）</w:t>
            </w:r>
          </w:p>
        </w:tc>
      </w:tr>
      <w:tr w14:paraId="7771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1818" w:type="dxa"/>
            <w:gridSpan w:val="3"/>
            <w:vAlign w:val="center"/>
          </w:tcPr>
          <w:p w14:paraId="35C6947C">
            <w:pPr>
              <w:autoSpaceDN w:val="0"/>
              <w:adjustRightInd w:val="0"/>
              <w:snapToGrid w:val="0"/>
              <w:spacing w:line="300" w:lineRule="exact"/>
              <w:ind w:firstLine="0" w:firstLineChars="0"/>
              <w:jc w:val="left"/>
              <w:rPr>
                <w:rFonts w:hAns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服务平台主要服务行业（</w:t>
            </w: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381" w:type="dxa"/>
            <w:gridSpan w:val="5"/>
            <w:vAlign w:val="center"/>
          </w:tcPr>
          <w:p w14:paraId="24A336AD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机械工业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，具体为________</w:t>
            </w:r>
          </w:p>
          <w:p w14:paraId="0409DCE2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化工工业，具体为________</w:t>
            </w:r>
          </w:p>
          <w:p w14:paraId="3C438196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轻工业，具体为________</w:t>
            </w:r>
          </w:p>
          <w:p w14:paraId="55AD7D0C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纺织工业，具体为________</w:t>
            </w:r>
          </w:p>
          <w:p w14:paraId="4AF668B1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建材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工业，具体为________</w:t>
            </w:r>
          </w:p>
          <w:p w14:paraId="3A257EAD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冶金工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业，具体为________</w:t>
            </w:r>
          </w:p>
          <w:p w14:paraId="445B9DC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医药工业，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具体为________</w:t>
            </w:r>
          </w:p>
          <w:p w14:paraId="06B7040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电子工业，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具体为________</w:t>
            </w:r>
          </w:p>
          <w:p w14:paraId="19DE4894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  <w:lang w:val="en-US" w:eastAsia="zh-CN"/>
              </w:rPr>
              <w:t>能源工业，</w:t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具体为________</w:t>
            </w:r>
          </w:p>
          <w:p w14:paraId="4BC7ED0A"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仿宋_GB2312" w:cs="仿宋_GB2312"/>
                <w:strike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生产性服务业，具体为________</w:t>
            </w:r>
          </w:p>
          <w:p w14:paraId="08089DAC">
            <w:pPr>
              <w:widowControl/>
              <w:spacing w:line="240" w:lineRule="auto"/>
              <w:ind w:firstLine="0" w:firstLineChars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trike w:val="0"/>
                <w:kern w:val="0"/>
                <w:sz w:val="24"/>
                <w:szCs w:val="24"/>
              </w:rPr>
              <w:t>其他________</w:t>
            </w:r>
          </w:p>
        </w:tc>
      </w:tr>
      <w:tr w14:paraId="0A84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814" w:type="dxa"/>
            <w:gridSpan w:val="2"/>
            <w:vAlign w:val="center"/>
          </w:tcPr>
          <w:p w14:paraId="655A6819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default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服务内容</w:t>
            </w:r>
          </w:p>
        </w:tc>
        <w:tc>
          <w:tcPr>
            <w:tcW w:w="7385" w:type="dxa"/>
            <w:gridSpan w:val="6"/>
            <w:vAlign w:val="center"/>
          </w:tcPr>
          <w:p w14:paraId="232B2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cs="仿宋_GB2312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描述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服务平台的整体规划、业务架构、实施过程、应用场景等内容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体现面向特定行业综合服务属性，不超过1000字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5688A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814" w:type="dxa"/>
            <w:gridSpan w:val="2"/>
            <w:vAlign w:val="center"/>
          </w:tcPr>
          <w:p w14:paraId="4D6D792B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default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关键技术</w:t>
            </w:r>
          </w:p>
        </w:tc>
        <w:tc>
          <w:tcPr>
            <w:tcW w:w="7385" w:type="dxa"/>
            <w:gridSpan w:val="6"/>
            <w:vAlign w:val="center"/>
          </w:tcPr>
          <w:p w14:paraId="17035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cs="仿宋_GB2312"/>
                <w:sz w:val="24"/>
                <w:szCs w:val="24"/>
                <w:lang w:eastAsia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描述服务平台在人工智能大模型技术方面的使用情况，不超过500字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3B6D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14" w:type="dxa"/>
            <w:gridSpan w:val="2"/>
            <w:vAlign w:val="center"/>
          </w:tcPr>
          <w:p w14:paraId="2F5932FD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zh-CN" w:eastAsia="zh-CN" w:bidi="ar"/>
              </w:rPr>
              <w:t>价值效益</w:t>
            </w:r>
          </w:p>
        </w:tc>
        <w:tc>
          <w:tcPr>
            <w:tcW w:w="7385" w:type="dxa"/>
            <w:gridSpan w:val="6"/>
            <w:vAlign w:val="center"/>
          </w:tcPr>
          <w:p w14:paraId="7CAE2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描写服务平台的实际成效，包括经济价值、社会效益等部分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不超过500字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297F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814" w:type="dxa"/>
            <w:gridSpan w:val="2"/>
            <w:shd w:val="clear" w:color="auto" w:fill="auto"/>
            <w:vAlign w:val="center"/>
          </w:tcPr>
          <w:p w14:paraId="25EAED9E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典型案例</w:t>
            </w:r>
          </w:p>
        </w:tc>
        <w:tc>
          <w:tcPr>
            <w:tcW w:w="7385" w:type="dxa"/>
            <w:gridSpan w:val="6"/>
            <w:shd w:val="clear" w:color="auto" w:fill="auto"/>
            <w:vAlign w:val="center"/>
          </w:tcPr>
          <w:p w14:paraId="30F5B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描写服务平台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已实施的典型案例情况，数量不少于2个，不超过500字，并提供相应证明材料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75E0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3" w:hRule="atLeast"/>
          <w:jc w:val="center"/>
        </w:trPr>
        <w:tc>
          <w:tcPr>
            <w:tcW w:w="1818" w:type="dxa"/>
            <w:gridSpan w:val="3"/>
            <w:vAlign w:val="center"/>
          </w:tcPr>
          <w:p w14:paraId="47FD12A8">
            <w:pPr>
              <w:autoSpaceDN w:val="0"/>
              <w:adjustRightInd w:val="0"/>
              <w:snapToGrid w:val="0"/>
              <w:spacing w:line="240" w:lineRule="exact"/>
              <w:ind w:firstLine="0" w:firstLineChars="0"/>
              <w:rPr>
                <w:rFonts w:ascii="仿宋_GB2312" w:hAnsi="仿宋_GB2312" w:cs="Times New Roman"/>
                <w:color w:val="585858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真实性承诺</w:t>
            </w:r>
          </w:p>
        </w:tc>
        <w:tc>
          <w:tcPr>
            <w:tcW w:w="7381" w:type="dxa"/>
            <w:gridSpan w:val="5"/>
          </w:tcPr>
          <w:p w14:paraId="21B402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申报单位真实性承诺及信用承诺如下：</w:t>
            </w:r>
          </w:p>
          <w:p w14:paraId="05292C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1、本单位递交的材料真实、有效，不存在弄虚作假或误导性陈述的情况。</w:t>
            </w:r>
          </w:p>
          <w:p w14:paraId="425B2A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2、本单位的知识产权或商业秘密明晰完整，未侵犯他人的知识产权或商业秘密。</w:t>
            </w:r>
          </w:p>
          <w:p w14:paraId="6E5B58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3、若发生与上述承诺相违背的事实，由本单位承担全部法律责任。</w:t>
            </w:r>
          </w:p>
          <w:p w14:paraId="03D9B7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13D2A3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2C3C4E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单位（盖章）：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32ED6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jc w:val="righ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法定代表人签字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076951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/>
              <w:textAlignment w:val="auto"/>
              <w:rPr>
                <w:rFonts w:ascii="仿宋_GB2312" w:hAnsi="仿宋_GB2312" w:cs="Times New Roman"/>
                <w:color w:val="585858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                承诺日期：   年   月   日</w:t>
            </w:r>
          </w:p>
        </w:tc>
      </w:tr>
    </w:tbl>
    <w:p w14:paraId="7B3DE3A3">
      <w:pPr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248AA0-1EED-4377-9D4C-80BB338940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820CE44-38F2-4E21-88CA-62BDA1D659E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942A21-9B26-4551-AC80-E516FAEC1E2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099394D1-68CC-4E6A-A8BD-7F244E7F538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M2ZlNWRhN2JkZDFjYTg3NDAxY2IzNGFkYWE4ZjkifQ=="/>
  </w:docVars>
  <w:rsids>
    <w:rsidRoot w:val="01D01C50"/>
    <w:rsid w:val="01D01C50"/>
    <w:rsid w:val="0C2471D0"/>
    <w:rsid w:val="0CD4131B"/>
    <w:rsid w:val="0EB21FBD"/>
    <w:rsid w:val="111B16B0"/>
    <w:rsid w:val="167D1B8E"/>
    <w:rsid w:val="18823AC5"/>
    <w:rsid w:val="212D32B9"/>
    <w:rsid w:val="23713D9D"/>
    <w:rsid w:val="2BE61D13"/>
    <w:rsid w:val="2CB45775"/>
    <w:rsid w:val="32905042"/>
    <w:rsid w:val="365D6B2F"/>
    <w:rsid w:val="3CA44BD0"/>
    <w:rsid w:val="426B4382"/>
    <w:rsid w:val="431D6881"/>
    <w:rsid w:val="4DD059E1"/>
    <w:rsid w:val="4E0071B3"/>
    <w:rsid w:val="54D23EF6"/>
    <w:rsid w:val="5AA83DCD"/>
    <w:rsid w:val="613039C7"/>
    <w:rsid w:val="6BA20565"/>
    <w:rsid w:val="6D3E06C9"/>
    <w:rsid w:val="722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Cs w:val="32"/>
    </w:r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 2"/>
    <w:basedOn w:val="11"/>
    <w:next w:val="1"/>
    <w:qFormat/>
    <w:uiPriority w:val="99"/>
    <w:pPr>
      <w:ind w:firstLine="420" w:firstLineChars="200"/>
    </w:p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paragraph" w:customStyle="1" w:styleId="23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4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5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6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7">
    <w:name w:val="标题 2 Char"/>
    <w:link w:val="3"/>
    <w:qFormat/>
    <w:uiPriority w:val="0"/>
    <w:rPr>
      <w:rFonts w:ascii="黑体" w:hAnsi="黑体" w:eastAsia="黑体"/>
    </w:rPr>
  </w:style>
  <w:style w:type="character" w:customStyle="1" w:styleId="28">
    <w:name w:val="标题 4 Char"/>
    <w:link w:val="5"/>
    <w:qFormat/>
    <w:uiPriority w:val="0"/>
    <w:rPr>
      <w:rFonts w:ascii="仿宋_GB2312" w:hAnsi="仿宋_GB2312" w:eastAsia="仿宋_GB2312"/>
      <w:b/>
      <w:sz w:val="3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2</Pages>
  <Words>2664</Words>
  <Characters>2911</Characters>
  <Lines>0</Lines>
  <Paragraphs>0</Paragraphs>
  <TotalTime>4</TotalTime>
  <ScaleCrop>false</ScaleCrop>
  <LinksUpToDate>false</LinksUpToDate>
  <CharactersWithSpaces>3153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2024-11-15T01:12:00Z</dcterms:created>
  <dc:creator>蒿云鹏</dc:creator>
  <cp:lastModifiedBy>蒿云鹏</cp:lastModifiedBy>
  <cp:lastPrinted>2024-11-18T07:02:00Z</cp:lastPrinted>
  <dcterms:modified xsi:type="dcterms:W3CDTF">2024-11-20T01:40:12Z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2A071ED58C24473D9603F455EA7D8545_13</vt:lpwstr>
  </property>
</Properties>
</file>