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3CB58" w14:textId="5EC17BEB" w:rsidR="004B41A0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8700A7">
        <w:rPr>
          <w:rFonts w:ascii="黑体" w:eastAsia="黑体" w:hAnsi="黑体" w:cs="黑体" w:hint="eastAsia"/>
          <w:sz w:val="32"/>
          <w:szCs w:val="32"/>
        </w:rPr>
        <w:t>5</w:t>
      </w:r>
    </w:p>
    <w:p w14:paraId="5C5CD578" w14:textId="77777777" w:rsidR="004B41A0" w:rsidRDefault="004B41A0">
      <w:pPr>
        <w:rPr>
          <w:rFonts w:ascii="Times New Roman" w:eastAsia="黑体" w:hAnsi="Times New Roman" w:cs="Times New Roman" w:hint="eastAsia"/>
          <w:szCs w:val="21"/>
        </w:rPr>
      </w:pPr>
    </w:p>
    <w:p w14:paraId="70764903" w14:textId="0CE498BF" w:rsidR="004B41A0" w:rsidRDefault="00000000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t xml:space="preserve"> </w:t>
      </w:r>
      <w:r>
        <w:rPr>
          <w:rFonts w:ascii="汉仪细圆B5" w:eastAsia="汉仪细圆B5" w:hAnsi="汉仪细圆B5" w:cs="汉仪细圆B5" w:hint="eastAsia"/>
          <w:sz w:val="36"/>
          <w:szCs w:val="36"/>
        </w:rPr>
        <w:t>××</w:t>
      </w:r>
      <w:r>
        <w:rPr>
          <w:rFonts w:ascii="Times New Roman" w:eastAsia="方正小标宋_GBK" w:hAnsi="Times New Roman" w:cs="Times New Roman"/>
          <w:sz w:val="36"/>
          <w:szCs w:val="36"/>
        </w:rPr>
        <w:t>市</w:t>
      </w:r>
      <w:r>
        <w:rPr>
          <w:rFonts w:ascii="Times New Roman" w:eastAsia="方正小标宋_GBK" w:hAnsi="Times New Roman" w:cs="Times New Roman"/>
          <w:sz w:val="36"/>
          <w:szCs w:val="36"/>
        </w:rPr>
        <w:t>202</w:t>
      </w:r>
      <w:r w:rsidR="00305242">
        <w:rPr>
          <w:rFonts w:ascii="Times New Roman" w:eastAsia="方正小标宋_GBK" w:hAnsi="Times New Roman" w:cs="Times New Roman" w:hint="eastAsia"/>
          <w:sz w:val="36"/>
          <w:szCs w:val="36"/>
        </w:rPr>
        <w:t>4</w:t>
      </w:r>
      <w:r>
        <w:rPr>
          <w:rFonts w:ascii="Times New Roman" w:eastAsia="方正小标宋_GBK" w:hAnsi="Times New Roman" w:cs="Times New Roman"/>
          <w:sz w:val="36"/>
          <w:szCs w:val="36"/>
        </w:rPr>
        <w:t>年</w:t>
      </w:r>
      <w:r w:rsidR="008700A7">
        <w:rPr>
          <w:rFonts w:ascii="Times New Roman" w:eastAsia="方正小标宋_GBK" w:hAnsi="Times New Roman" w:cs="Times New Roman" w:hint="eastAsia"/>
          <w:sz w:val="36"/>
          <w:szCs w:val="36"/>
        </w:rPr>
        <w:t>度</w:t>
      </w:r>
      <w:r w:rsidR="004864E1">
        <w:rPr>
          <w:rFonts w:ascii="Times New Roman" w:eastAsia="方正小标宋_GBK" w:hAnsi="Times New Roman" w:cs="Times New Roman" w:hint="eastAsia"/>
          <w:sz w:val="36"/>
          <w:szCs w:val="36"/>
        </w:rPr>
        <w:t>省级</w:t>
      </w:r>
      <w:r>
        <w:rPr>
          <w:rFonts w:ascii="Times New Roman" w:eastAsia="方正小标宋_GBK" w:hAnsi="Times New Roman" w:cs="Times New Roman"/>
          <w:sz w:val="36"/>
          <w:szCs w:val="36"/>
        </w:rPr>
        <w:t>绿色制造</w:t>
      </w:r>
      <w:r w:rsidR="008700A7">
        <w:rPr>
          <w:rFonts w:ascii="Times New Roman" w:eastAsia="方正小标宋_GBK" w:hAnsi="Times New Roman" w:cs="Times New Roman" w:hint="eastAsia"/>
          <w:sz w:val="36"/>
          <w:szCs w:val="36"/>
        </w:rPr>
        <w:t>单位</w:t>
      </w:r>
      <w:r>
        <w:rPr>
          <w:rFonts w:ascii="Times New Roman" w:eastAsia="方正小标宋_GBK" w:hAnsi="Times New Roman" w:cs="Times New Roman"/>
          <w:sz w:val="36"/>
          <w:szCs w:val="36"/>
        </w:rPr>
        <w:t>推荐汇总表</w:t>
      </w:r>
    </w:p>
    <w:p w14:paraId="04DBF1ED" w14:textId="55B10E6F" w:rsidR="004B41A0" w:rsidRPr="00E5531C" w:rsidRDefault="00E5531C" w:rsidP="00384184">
      <w:pPr>
        <w:pStyle w:val="a0"/>
        <w:spacing w:beforeLines="50" w:before="156" w:afterLines="50" w:after="156"/>
        <w:rPr>
          <w:rFonts w:ascii="仿宋_GB2312" w:eastAsia="仿宋_GB2312" w:hint="eastAsia"/>
          <w:sz w:val="32"/>
          <w:szCs w:val="40"/>
        </w:rPr>
      </w:pPr>
      <w:r w:rsidRPr="00E5531C">
        <w:rPr>
          <w:rFonts w:ascii="仿宋_GB2312" w:eastAsia="仿宋_GB2312" w:hint="eastAsia"/>
          <w:sz w:val="32"/>
          <w:szCs w:val="40"/>
        </w:rPr>
        <w:t>推荐单位</w:t>
      </w:r>
      <w:r>
        <w:rPr>
          <w:rFonts w:ascii="仿宋_GB2312" w:eastAsia="仿宋_GB2312" w:hint="eastAsia"/>
          <w:sz w:val="32"/>
          <w:szCs w:val="40"/>
        </w:rPr>
        <w:t>：</w:t>
      </w:r>
      <w:r w:rsidRPr="00E5531C">
        <w:rPr>
          <w:rFonts w:ascii="仿宋_GB2312" w:eastAsia="仿宋_GB2312" w:hint="eastAsia"/>
          <w:sz w:val="32"/>
          <w:szCs w:val="40"/>
        </w:rPr>
        <w:t xml:space="preserve">（公章） </w:t>
      </w:r>
      <w:r w:rsidRPr="00E5531C">
        <w:rPr>
          <w:rFonts w:ascii="仿宋_GB2312" w:eastAsia="仿宋_GB2312" w:hint="eastAsia"/>
          <w:sz w:val="32"/>
          <w:szCs w:val="40"/>
        </w:rPr>
        <w:t xml:space="preserve">               日期：</w:t>
      </w:r>
      <w:r w:rsidRPr="00E5531C">
        <w:rPr>
          <w:rFonts w:ascii="仿宋_GB2312" w:eastAsia="仿宋_GB2312" w:hint="eastAsia"/>
          <w:sz w:val="32"/>
          <w:szCs w:val="40"/>
        </w:rPr>
        <w:t xml:space="preserve">  年  月  日</w:t>
      </w:r>
    </w:p>
    <w:tbl>
      <w:tblPr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2397"/>
        <w:gridCol w:w="3029"/>
        <w:gridCol w:w="2001"/>
      </w:tblGrid>
      <w:tr w:rsidR="004B41A0" w14:paraId="267375CC" w14:textId="77777777" w:rsidTr="00305242">
        <w:trPr>
          <w:cantSplit/>
          <w:trHeight w:hRule="exact" w:val="680"/>
        </w:trPr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D210" w14:textId="77777777" w:rsidR="004B41A0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  <w:shd w:val="clear" w:color="auto" w:fill="FFFFFF"/>
              </w:rPr>
              <w:t>绿色工厂推荐名单</w:t>
            </w:r>
          </w:p>
        </w:tc>
      </w:tr>
      <w:tr w:rsidR="004B41A0" w14:paraId="540FC667" w14:textId="77777777" w:rsidTr="00305242">
        <w:trPr>
          <w:cantSplit/>
          <w:trHeight w:hRule="exact" w:val="680"/>
        </w:trPr>
        <w:tc>
          <w:tcPr>
            <w:tcW w:w="1113" w:type="dxa"/>
          </w:tcPr>
          <w:p w14:paraId="367ADF9D" w14:textId="77777777" w:rsidR="004B41A0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397" w:type="dxa"/>
          </w:tcPr>
          <w:p w14:paraId="22E14EF9" w14:textId="77777777" w:rsidR="004B41A0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工厂名称</w:t>
            </w:r>
          </w:p>
        </w:tc>
        <w:tc>
          <w:tcPr>
            <w:tcW w:w="3029" w:type="dxa"/>
          </w:tcPr>
          <w:p w14:paraId="389F5E21" w14:textId="601F0B78" w:rsidR="004B41A0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</w:tcPr>
          <w:p w14:paraId="54EAF041" w14:textId="77777777" w:rsidR="004B41A0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行业</w:t>
            </w:r>
          </w:p>
        </w:tc>
      </w:tr>
      <w:tr w:rsidR="004B41A0" w14:paraId="43F78CBF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7C3B409F" w14:textId="77777777" w:rsidR="004B41A0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97" w:type="dxa"/>
          </w:tcPr>
          <w:p w14:paraId="082B007D" w14:textId="77777777" w:rsidR="004B41A0" w:rsidRDefault="004B41A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74BE5E19" w14:textId="77777777" w:rsidR="004B41A0" w:rsidRDefault="004B41A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462CE91B" w14:textId="77777777" w:rsidR="004B41A0" w:rsidRDefault="004B41A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4B41A0" w14:paraId="615C8A23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0ADF505C" w14:textId="77777777" w:rsidR="004B41A0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397" w:type="dxa"/>
          </w:tcPr>
          <w:p w14:paraId="341A8C26" w14:textId="77777777" w:rsidR="004B41A0" w:rsidRDefault="004B41A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797F6684" w14:textId="77777777" w:rsidR="004B41A0" w:rsidRDefault="004B41A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278CD88E" w14:textId="77777777" w:rsidR="004B41A0" w:rsidRDefault="004B41A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4B41A0" w14:paraId="445ABA00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362C56A7" w14:textId="77777777" w:rsidR="004B41A0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３</w:t>
            </w:r>
          </w:p>
        </w:tc>
        <w:tc>
          <w:tcPr>
            <w:tcW w:w="2397" w:type="dxa"/>
          </w:tcPr>
          <w:p w14:paraId="5E051AC2" w14:textId="77777777" w:rsidR="004B41A0" w:rsidRDefault="004B41A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04E0795E" w14:textId="77777777" w:rsidR="004B41A0" w:rsidRDefault="004B41A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329CCC6A" w14:textId="77777777" w:rsidR="004B41A0" w:rsidRDefault="004B41A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305242" w14:paraId="52981861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19E607A3" w14:textId="2FEC22DF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397" w:type="dxa"/>
          </w:tcPr>
          <w:p w14:paraId="28BFA998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5BD9FA98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546F72E8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9F64F3" w14:paraId="0C86F6C1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11EF45C1" w14:textId="30B5126C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397" w:type="dxa"/>
          </w:tcPr>
          <w:p w14:paraId="2353B0AB" w14:textId="77777777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5CAD4266" w14:textId="77777777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7DD91852" w14:textId="77777777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4B41A0" w14:paraId="780DC24A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679E7461" w14:textId="77777777" w:rsidR="004B41A0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397" w:type="dxa"/>
          </w:tcPr>
          <w:p w14:paraId="44E39A09" w14:textId="77777777" w:rsidR="004B41A0" w:rsidRDefault="004B41A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6A991B37" w14:textId="77777777" w:rsidR="004B41A0" w:rsidRDefault="004B41A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0EB605EB" w14:textId="77777777" w:rsidR="004B41A0" w:rsidRDefault="004B41A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305242" w14:paraId="3CEC6808" w14:textId="77777777" w:rsidTr="00305242">
        <w:trPr>
          <w:cantSplit/>
          <w:trHeight w:hRule="exact" w:val="680"/>
        </w:trPr>
        <w:tc>
          <w:tcPr>
            <w:tcW w:w="8540" w:type="dxa"/>
            <w:gridSpan w:val="4"/>
          </w:tcPr>
          <w:p w14:paraId="67A841AD" w14:textId="081B9EF3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 w:rsidRPr="00305242"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  <w:shd w:val="clear" w:color="auto" w:fill="FFFFFF"/>
              </w:rPr>
              <w:t>绿色工业园区推荐名单</w:t>
            </w:r>
          </w:p>
        </w:tc>
      </w:tr>
      <w:tr w:rsidR="00305242" w14:paraId="35E45B00" w14:textId="77777777" w:rsidTr="00305242">
        <w:trPr>
          <w:cantSplit/>
          <w:trHeight w:hRule="exact" w:val="680"/>
        </w:trPr>
        <w:tc>
          <w:tcPr>
            <w:tcW w:w="1113" w:type="dxa"/>
          </w:tcPr>
          <w:p w14:paraId="363A6742" w14:textId="74D9C55F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397" w:type="dxa"/>
          </w:tcPr>
          <w:p w14:paraId="7998212B" w14:textId="5E8925C5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园区名称</w:t>
            </w:r>
          </w:p>
        </w:tc>
        <w:tc>
          <w:tcPr>
            <w:tcW w:w="3029" w:type="dxa"/>
          </w:tcPr>
          <w:p w14:paraId="5C3D78CA" w14:textId="2207E78B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</w:tcPr>
          <w:p w14:paraId="3D4FB520" w14:textId="4FAB60C8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 w:rsidRPr="00E5531C"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园区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类型</w:t>
            </w:r>
          </w:p>
        </w:tc>
      </w:tr>
      <w:tr w:rsidR="00305242" w14:paraId="6C7AE70B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13D2387D" w14:textId="6175BCDA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97" w:type="dxa"/>
          </w:tcPr>
          <w:p w14:paraId="02CDE23D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2F6CF4EF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01FD4634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9F64F3" w14:paraId="137CDB93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31D445CA" w14:textId="312AD04C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397" w:type="dxa"/>
          </w:tcPr>
          <w:p w14:paraId="378626EE" w14:textId="77777777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30905C6B" w14:textId="77777777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2D363430" w14:textId="77777777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9F64F3" w14:paraId="64B93B74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6FF3C149" w14:textId="38B7D887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397" w:type="dxa"/>
          </w:tcPr>
          <w:p w14:paraId="754AF751" w14:textId="77777777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57FECA8C" w14:textId="77777777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64AD3AE4" w14:textId="77777777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305242" w14:paraId="7ABC2C96" w14:textId="77777777" w:rsidTr="00305242">
        <w:trPr>
          <w:cantSplit/>
          <w:trHeight w:hRule="exact" w:val="680"/>
        </w:trPr>
        <w:tc>
          <w:tcPr>
            <w:tcW w:w="8540" w:type="dxa"/>
            <w:gridSpan w:val="4"/>
          </w:tcPr>
          <w:p w14:paraId="693D964E" w14:textId="03E28FD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 w:rsidRPr="00305242"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  <w:shd w:val="clear" w:color="auto" w:fill="FFFFFF"/>
              </w:rPr>
              <w:t>绿色供应链管理企业推荐名单</w:t>
            </w:r>
          </w:p>
        </w:tc>
      </w:tr>
      <w:tr w:rsidR="00305242" w14:paraId="717DAD82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041206FB" w14:textId="33224216" w:rsidR="00305242" w:rsidRDefault="00305242" w:rsidP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397" w:type="dxa"/>
          </w:tcPr>
          <w:p w14:paraId="42A27EE2" w14:textId="12961D52" w:rsidR="00305242" w:rsidRDefault="00305242" w:rsidP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企业名称</w:t>
            </w:r>
          </w:p>
        </w:tc>
        <w:tc>
          <w:tcPr>
            <w:tcW w:w="3029" w:type="dxa"/>
          </w:tcPr>
          <w:p w14:paraId="6EEA8AAD" w14:textId="56C7ED69" w:rsidR="00305242" w:rsidRDefault="00305242" w:rsidP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</w:tcPr>
          <w:p w14:paraId="36D7023D" w14:textId="0BCF0529" w:rsidR="00305242" w:rsidRDefault="00305242" w:rsidP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行业</w:t>
            </w:r>
          </w:p>
        </w:tc>
      </w:tr>
      <w:tr w:rsidR="00305242" w14:paraId="567775E2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01299733" w14:textId="298CAD4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97" w:type="dxa"/>
          </w:tcPr>
          <w:p w14:paraId="339A2FB5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3D2504BA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50332DF8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305242" w14:paraId="5305778E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18938A1D" w14:textId="14E0546D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397" w:type="dxa"/>
          </w:tcPr>
          <w:p w14:paraId="6F263F04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294C7D68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7673C97B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9F64F3" w14:paraId="543AE23E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3E288DB1" w14:textId="72064B79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lastRenderedPageBreak/>
              <w:t>3</w:t>
            </w:r>
          </w:p>
        </w:tc>
        <w:tc>
          <w:tcPr>
            <w:tcW w:w="2397" w:type="dxa"/>
          </w:tcPr>
          <w:p w14:paraId="34D0A25B" w14:textId="77777777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42F15BD8" w14:textId="77777777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405D3EB1" w14:textId="77777777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305242" w14:paraId="61BAACD6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5424800E" w14:textId="391F68CE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397" w:type="dxa"/>
          </w:tcPr>
          <w:p w14:paraId="17518B81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2E61A2FD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72B6968E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</w:tbl>
    <w:p w14:paraId="23C75398" w14:textId="77777777" w:rsidR="004B41A0" w:rsidRDefault="004B41A0" w:rsidP="003F1778">
      <w:pPr>
        <w:adjustRightInd w:val="0"/>
        <w:snapToGrid w:val="0"/>
        <w:spacing w:line="560" w:lineRule="exact"/>
        <w:ind w:leftChars="100" w:left="210"/>
        <w:jc w:val="center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sectPr w:rsidR="004B41A0">
      <w:footerReference w:type="default" r:id="rId8"/>
      <w:pgSz w:w="11906" w:h="16838"/>
      <w:pgMar w:top="1440" w:right="1800" w:bottom="1440" w:left="180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3D89E" w14:textId="77777777" w:rsidR="002D27A2" w:rsidRDefault="002D27A2">
      <w:r>
        <w:separator/>
      </w:r>
    </w:p>
  </w:endnote>
  <w:endnote w:type="continuationSeparator" w:id="0">
    <w:p w14:paraId="4C1E2C07" w14:textId="77777777" w:rsidR="002D27A2" w:rsidRDefault="002D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汉仪细圆B5">
    <w:altName w:val="仿宋_GB2312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A95B4" w14:textId="77777777" w:rsidR="004B41A0" w:rsidRDefault="00000000">
    <w:pPr>
      <w:pStyle w:val="a6"/>
      <w:tabs>
        <w:tab w:val="clear" w:pos="41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BE59ED" wp14:editId="418C9E4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A0168E" w14:textId="77777777" w:rsidR="004B41A0" w:rsidRDefault="00000000">
                          <w:pPr>
                            <w:pStyle w:val="a6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E59E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AA0168E" w14:textId="77777777" w:rsidR="004B41A0" w:rsidRDefault="00000000">
                    <w:pPr>
                      <w:pStyle w:val="a6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5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D9805" w14:textId="77777777" w:rsidR="002D27A2" w:rsidRDefault="002D27A2">
      <w:r>
        <w:separator/>
      </w:r>
    </w:p>
  </w:footnote>
  <w:footnote w:type="continuationSeparator" w:id="0">
    <w:p w14:paraId="4C60501E" w14:textId="77777777" w:rsidR="002D27A2" w:rsidRDefault="002D2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463F3"/>
    <w:multiLevelType w:val="singleLevel"/>
    <w:tmpl w:val="7FE463F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5916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U5YTdmN2ZiZDkyY2I0MzNkOTk4MWE4NDQ3ZWM4OTIifQ=="/>
  </w:docVars>
  <w:rsids>
    <w:rsidRoot w:val="004B41A0"/>
    <w:rsid w:val="AF9B7E77"/>
    <w:rsid w:val="FBEF7738"/>
    <w:rsid w:val="FCAF4960"/>
    <w:rsid w:val="FCF3504E"/>
    <w:rsid w:val="000F02DF"/>
    <w:rsid w:val="00134396"/>
    <w:rsid w:val="00172A3A"/>
    <w:rsid w:val="00283AD4"/>
    <w:rsid w:val="002D27A2"/>
    <w:rsid w:val="00305242"/>
    <w:rsid w:val="00384184"/>
    <w:rsid w:val="003C1B89"/>
    <w:rsid w:val="003F1778"/>
    <w:rsid w:val="003F4703"/>
    <w:rsid w:val="00444479"/>
    <w:rsid w:val="0047603F"/>
    <w:rsid w:val="004864E1"/>
    <w:rsid w:val="004B41A0"/>
    <w:rsid w:val="005071C8"/>
    <w:rsid w:val="005B3BE6"/>
    <w:rsid w:val="005C3AB0"/>
    <w:rsid w:val="005D4283"/>
    <w:rsid w:val="00666582"/>
    <w:rsid w:val="006C349D"/>
    <w:rsid w:val="007361D8"/>
    <w:rsid w:val="00777873"/>
    <w:rsid w:val="00853992"/>
    <w:rsid w:val="0085629E"/>
    <w:rsid w:val="008700A7"/>
    <w:rsid w:val="008C60A5"/>
    <w:rsid w:val="009C5439"/>
    <w:rsid w:val="009D2C96"/>
    <w:rsid w:val="009F64F3"/>
    <w:rsid w:val="00A87C9D"/>
    <w:rsid w:val="00A9139A"/>
    <w:rsid w:val="00B25E1D"/>
    <w:rsid w:val="00B32D51"/>
    <w:rsid w:val="00B54748"/>
    <w:rsid w:val="00B563CC"/>
    <w:rsid w:val="00BA2BC6"/>
    <w:rsid w:val="00BD0613"/>
    <w:rsid w:val="00C262E0"/>
    <w:rsid w:val="00D40B3E"/>
    <w:rsid w:val="00D673AD"/>
    <w:rsid w:val="00D871A6"/>
    <w:rsid w:val="00D9277A"/>
    <w:rsid w:val="00E5531C"/>
    <w:rsid w:val="00E74B5B"/>
    <w:rsid w:val="00F53C1C"/>
    <w:rsid w:val="00FE5A83"/>
    <w:rsid w:val="046402BE"/>
    <w:rsid w:val="067A1338"/>
    <w:rsid w:val="112371A2"/>
    <w:rsid w:val="11BA61F1"/>
    <w:rsid w:val="1AB47C24"/>
    <w:rsid w:val="1E46456C"/>
    <w:rsid w:val="1FD967B6"/>
    <w:rsid w:val="23B26890"/>
    <w:rsid w:val="26D14BAB"/>
    <w:rsid w:val="26DB7EAB"/>
    <w:rsid w:val="2AEC24AC"/>
    <w:rsid w:val="2E6966E5"/>
    <w:rsid w:val="3059108F"/>
    <w:rsid w:val="386677F1"/>
    <w:rsid w:val="3DBA472C"/>
    <w:rsid w:val="41FB69CC"/>
    <w:rsid w:val="467A45B7"/>
    <w:rsid w:val="46F34946"/>
    <w:rsid w:val="47F646ED"/>
    <w:rsid w:val="487D6BBD"/>
    <w:rsid w:val="48914416"/>
    <w:rsid w:val="4947232B"/>
    <w:rsid w:val="508257A8"/>
    <w:rsid w:val="51075CD0"/>
    <w:rsid w:val="5AFE3B8D"/>
    <w:rsid w:val="675D1C3B"/>
    <w:rsid w:val="6ABC6C0F"/>
    <w:rsid w:val="73C94F14"/>
    <w:rsid w:val="76B93FEC"/>
    <w:rsid w:val="7A3D1924"/>
    <w:rsid w:val="7C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E5BB03"/>
  <w15:docId w15:val="{1BC7A97F-A1C8-4C79-B42C-4A945942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4"/>
    <w:qFormat/>
    <w:pPr>
      <w:ind w:firstLineChars="200" w:firstLine="420"/>
    </w:pPr>
  </w:style>
  <w:style w:type="character" w:styleId="a9">
    <w:name w:val="Hyperlink"/>
    <w:basedOn w:val="a1"/>
    <w:qFormat/>
    <w:rPr>
      <w:color w:val="0000FF"/>
      <w:u w:val="single"/>
    </w:rPr>
  </w:style>
  <w:style w:type="character" w:styleId="aa">
    <w:name w:val="Unresolved Mention"/>
    <w:basedOn w:val="a1"/>
    <w:uiPriority w:val="99"/>
    <w:semiHidden/>
    <w:unhideWhenUsed/>
    <w:rsid w:val="00486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</dc:creator>
  <cp:lastModifiedBy>睿 常</cp:lastModifiedBy>
  <cp:revision>8</cp:revision>
  <cp:lastPrinted>2023-07-27T08:06:00Z</cp:lastPrinted>
  <dcterms:created xsi:type="dcterms:W3CDTF">2024-05-30T03:11:00Z</dcterms:created>
  <dcterms:modified xsi:type="dcterms:W3CDTF">2024-05-31T02:40:00Z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C7F934BAAE1C491E8836630EED124ED2_12</vt:lpwstr>
  </property>
</Properties>
</file>