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</w:t>
      </w:r>
    </w:p>
    <w:p>
      <w:pPr>
        <w:spacing w:beforeLines="0" w:afterLines="0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pStyle w:val="2"/>
        <w:spacing w:beforeLines="0" w:afterLines="0"/>
        <w:jc w:val="center"/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44"/>
          <w:szCs w:val="44"/>
          <w:highlight w:val="none"/>
          <w:lang w:val="en-US" w:eastAsia="zh-CN"/>
        </w:rPr>
        <w:t>2022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eastAsia="zh-CN"/>
        </w:rPr>
        <w:t>度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  <w:t>中小企业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eastAsia="zh-CN"/>
        </w:rPr>
        <w:t>特色产业集群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  <w:t>汇总表</w:t>
      </w:r>
    </w:p>
    <w:p>
      <w:pPr>
        <w:pStyle w:val="2"/>
        <w:spacing w:beforeLines="0" w:afterLine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级中小企业主管部门：（盖章）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联系人和手机：</w:t>
      </w:r>
    </w:p>
    <w:tbl>
      <w:tblPr>
        <w:tblStyle w:val="5"/>
        <w:tblW w:w="14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17"/>
        <w:gridCol w:w="1755"/>
        <w:gridCol w:w="1877"/>
        <w:gridCol w:w="1690"/>
        <w:gridCol w:w="2200"/>
        <w:gridCol w:w="3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运营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省、市、县（区）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主导产业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集群成立时间</w:t>
            </w: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集群简介（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150字以内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QQ1+p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jczNjdmZDc3MGE2ZmU1MWZhOTc5OGFhMmNiYTMifQ=="/>
  </w:docVars>
  <w:rsids>
    <w:rsidRoot w:val="B9DE8340"/>
    <w:rsid w:val="310962B6"/>
    <w:rsid w:val="680F638C"/>
    <w:rsid w:val="B9DE8340"/>
    <w:rsid w:val="EEEE7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92</Characters>
  <Lines>0</Lines>
  <Paragraphs>0</Paragraphs>
  <TotalTime>0</TotalTime>
  <ScaleCrop>false</ScaleCrop>
  <LinksUpToDate>false</LinksUpToDate>
  <CharactersWithSpaces>112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2022-09-17T01:39:00Z</dcterms:created>
  <dc:creator>kylin</dc:creator>
  <cp:lastModifiedBy>于于于</cp:lastModifiedBy>
  <dcterms:modified xsi:type="dcterms:W3CDTF">2022-09-21T01:56:52Z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5CE43F0382434295876E33454B7C9093</vt:lpwstr>
  </property>
</Properties>
</file>