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D724" w14:textId="50F13DDE" w:rsidR="00A878B9" w:rsidRPr="0067349A" w:rsidRDefault="00A878B9" w:rsidP="00A878B9">
      <w:pPr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 w:rsidRPr="0067349A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 w:rsidRPr="0067349A">
        <w:rPr>
          <w:rFonts w:ascii="黑体" w:eastAsia="黑体" w:hAnsi="黑体"/>
          <w:sz w:val="32"/>
          <w:szCs w:val="32"/>
          <w:shd w:val="clear" w:color="auto" w:fill="FFFFFF"/>
        </w:rPr>
        <w:t>1</w:t>
      </w:r>
    </w:p>
    <w:p w14:paraId="51DF531A" w14:textId="77777777" w:rsidR="00390A46" w:rsidRPr="0067349A" w:rsidRDefault="00390A46" w:rsidP="00390A46">
      <w:pPr>
        <w:pStyle w:val="a0"/>
      </w:pPr>
    </w:p>
    <w:p w14:paraId="042F72DE" w14:textId="77777777" w:rsidR="00C9487F" w:rsidRDefault="008A4147" w:rsidP="00390A46">
      <w:pPr>
        <w:spacing w:line="560" w:lineRule="exact"/>
        <w:jc w:val="center"/>
        <w:rPr>
          <w:rFonts w:ascii="Times New Roman" w:eastAsia="微软简标宋" w:hAnsi="Times New Roman"/>
          <w:sz w:val="44"/>
          <w:szCs w:val="44"/>
          <w:shd w:val="clear" w:color="auto" w:fill="FFFFFF"/>
        </w:rPr>
      </w:pPr>
      <w:r>
        <w:rPr>
          <w:rFonts w:ascii="Times New Roman" w:eastAsia="微软简标宋" w:hAnsi="Times New Roman" w:hint="eastAsia"/>
          <w:sz w:val="44"/>
          <w:szCs w:val="44"/>
          <w:shd w:val="clear" w:color="auto" w:fill="FFFFFF"/>
        </w:rPr>
        <w:t>2</w:t>
      </w:r>
      <w:r>
        <w:rPr>
          <w:rFonts w:ascii="Times New Roman" w:eastAsia="微软简标宋" w:hAnsi="Times New Roman"/>
          <w:sz w:val="44"/>
          <w:szCs w:val="44"/>
          <w:shd w:val="clear" w:color="auto" w:fill="FFFFFF"/>
        </w:rPr>
        <w:t>021</w:t>
      </w:r>
      <w:r>
        <w:rPr>
          <w:rFonts w:ascii="Times New Roman" w:eastAsia="微软简标宋" w:hAnsi="Times New Roman" w:hint="eastAsia"/>
          <w:sz w:val="44"/>
          <w:szCs w:val="44"/>
          <w:shd w:val="clear" w:color="auto" w:fill="FFFFFF"/>
        </w:rPr>
        <w:t>年</w:t>
      </w:r>
      <w:r w:rsidR="00985694" w:rsidRPr="0067349A">
        <w:rPr>
          <w:rFonts w:ascii="Times New Roman" w:eastAsia="微软简标宋" w:hAnsi="Times New Roman"/>
          <w:sz w:val="44"/>
          <w:szCs w:val="44"/>
          <w:shd w:val="clear" w:color="auto" w:fill="FFFFFF"/>
        </w:rPr>
        <w:t>全省轻工行业</w:t>
      </w:r>
      <w:r w:rsidR="00CE4FEC">
        <w:rPr>
          <w:rFonts w:ascii="Times New Roman" w:eastAsia="微软简标宋" w:hAnsi="Times New Roman" w:hint="eastAsia"/>
          <w:sz w:val="44"/>
          <w:szCs w:val="44"/>
          <w:shd w:val="clear" w:color="auto" w:fill="FFFFFF"/>
        </w:rPr>
        <w:t>重点推广应用的</w:t>
      </w:r>
    </w:p>
    <w:p w14:paraId="054580A5" w14:textId="77C964DD" w:rsidR="00D96845" w:rsidRPr="0067349A" w:rsidRDefault="00985694" w:rsidP="00390A46">
      <w:pPr>
        <w:spacing w:line="560" w:lineRule="exact"/>
        <w:jc w:val="center"/>
        <w:rPr>
          <w:rFonts w:ascii="Times New Roman" w:eastAsia="微软简标宋" w:hAnsi="Times New Roman"/>
          <w:sz w:val="44"/>
          <w:szCs w:val="44"/>
          <w:shd w:val="clear" w:color="auto" w:fill="FFFFFF"/>
        </w:rPr>
      </w:pPr>
      <w:r w:rsidRPr="0067349A">
        <w:rPr>
          <w:rFonts w:ascii="Times New Roman" w:eastAsia="微软简标宋" w:hAnsi="Times New Roman"/>
          <w:sz w:val="44"/>
          <w:szCs w:val="44"/>
          <w:shd w:val="clear" w:color="auto" w:fill="FFFFFF"/>
        </w:rPr>
        <w:t>新技术</w:t>
      </w:r>
      <w:r w:rsidR="002C0EF2" w:rsidRPr="0067349A">
        <w:rPr>
          <w:rFonts w:ascii="Times New Roman" w:eastAsia="微软简标宋" w:hAnsi="Times New Roman" w:hint="eastAsia"/>
          <w:sz w:val="44"/>
          <w:szCs w:val="44"/>
          <w:shd w:val="clear" w:color="auto" w:fill="FFFFFF"/>
        </w:rPr>
        <w:t>、</w:t>
      </w:r>
      <w:r w:rsidR="00E61FFE" w:rsidRPr="0067349A">
        <w:rPr>
          <w:rFonts w:ascii="Times New Roman" w:eastAsia="微软简标宋" w:hAnsi="Times New Roman" w:hint="eastAsia"/>
          <w:sz w:val="44"/>
          <w:szCs w:val="44"/>
          <w:shd w:val="clear" w:color="auto" w:fill="FFFFFF"/>
        </w:rPr>
        <w:t>新成果</w:t>
      </w:r>
      <w:r w:rsidR="006E0131" w:rsidRPr="0067349A">
        <w:rPr>
          <w:rFonts w:ascii="Times New Roman" w:eastAsia="微软简标宋" w:hAnsi="Times New Roman" w:hint="eastAsia"/>
          <w:sz w:val="44"/>
          <w:szCs w:val="44"/>
          <w:shd w:val="clear" w:color="auto" w:fill="FFFFFF"/>
        </w:rPr>
        <w:t>名单</w:t>
      </w:r>
    </w:p>
    <w:p w14:paraId="30553C26" w14:textId="77777777" w:rsidR="00390A46" w:rsidRPr="0067349A" w:rsidRDefault="00390A46" w:rsidP="00390A46">
      <w:pPr>
        <w:pStyle w:val="a0"/>
      </w:pPr>
    </w:p>
    <w:tbl>
      <w:tblPr>
        <w:tblStyle w:val="a5"/>
        <w:tblW w:w="9640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67349A" w:rsidRPr="0067349A" w14:paraId="78BDD340" w14:textId="7A8C4D60" w:rsidTr="000A4244">
        <w:trPr>
          <w:trHeight w:val="567"/>
          <w:tblHeader/>
        </w:trPr>
        <w:tc>
          <w:tcPr>
            <w:tcW w:w="709" w:type="dxa"/>
            <w:vAlign w:val="center"/>
          </w:tcPr>
          <w:p w14:paraId="6C8E8AB0" w14:textId="77777777" w:rsidR="00BE4467" w:rsidRPr="0067349A" w:rsidRDefault="00BE4467" w:rsidP="00985694">
            <w:pPr>
              <w:adjustRightInd w:val="0"/>
              <w:snapToGrid w:val="0"/>
              <w:spacing w:line="300" w:lineRule="exact"/>
              <w:ind w:leftChars="-51" w:left="19" w:rightChars="-67" w:right="-141" w:hangingChars="45" w:hanging="126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7349A">
              <w:rPr>
                <w:rFonts w:ascii="Times New Roman" w:eastAsia="黑体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4395" w:type="dxa"/>
            <w:vAlign w:val="center"/>
          </w:tcPr>
          <w:p w14:paraId="3BA0B11A" w14:textId="15D1062C" w:rsidR="00BE4467" w:rsidRPr="0067349A" w:rsidRDefault="00BE4467" w:rsidP="0098569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7349A"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新技术、新成果</w:t>
            </w:r>
            <w:r w:rsidRPr="0067349A">
              <w:rPr>
                <w:rFonts w:ascii="Times New Roman" w:eastAsia="黑体" w:hAnsi="Times New Roman"/>
                <w:bCs/>
                <w:sz w:val="28"/>
                <w:szCs w:val="28"/>
              </w:rPr>
              <w:t>名称</w:t>
            </w:r>
          </w:p>
        </w:tc>
        <w:tc>
          <w:tcPr>
            <w:tcW w:w="4536" w:type="dxa"/>
            <w:vAlign w:val="center"/>
          </w:tcPr>
          <w:p w14:paraId="1EB7101C" w14:textId="0EE685E7" w:rsidR="00BE4467" w:rsidRPr="0067349A" w:rsidRDefault="00BE4467" w:rsidP="0098569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7349A">
              <w:rPr>
                <w:rFonts w:ascii="Times New Roman" w:eastAsia="黑体" w:hAnsi="Times New Roman"/>
                <w:bCs/>
                <w:sz w:val="28"/>
                <w:szCs w:val="28"/>
              </w:rPr>
              <w:t>单位</w:t>
            </w:r>
          </w:p>
        </w:tc>
      </w:tr>
      <w:tr w:rsidR="008A4147" w:rsidRPr="0067349A" w14:paraId="14260B28" w14:textId="77777777" w:rsidTr="000A4244">
        <w:trPr>
          <w:trHeight w:val="567"/>
        </w:trPr>
        <w:tc>
          <w:tcPr>
            <w:tcW w:w="709" w:type="dxa"/>
            <w:vAlign w:val="center"/>
          </w:tcPr>
          <w:p w14:paraId="121774D6" w14:textId="18CB8DB4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14:paraId="28E9E852" w14:textId="735C7BEB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proofErr w:type="gramStart"/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低氮冷凝</w:t>
            </w:r>
            <w:proofErr w:type="gramEnd"/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式壁挂炉</w:t>
            </w:r>
          </w:p>
        </w:tc>
        <w:tc>
          <w:tcPr>
            <w:tcW w:w="4536" w:type="dxa"/>
            <w:vAlign w:val="center"/>
          </w:tcPr>
          <w:p w14:paraId="30825C92" w14:textId="3E0AEB12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山东小鸭集团小家电有限公司</w:t>
            </w:r>
          </w:p>
        </w:tc>
      </w:tr>
      <w:tr w:rsidR="008A4147" w:rsidRPr="00E53C55" w14:paraId="18ED62B3" w14:textId="7B86BAAC" w:rsidTr="000A4244">
        <w:trPr>
          <w:trHeight w:val="567"/>
        </w:trPr>
        <w:tc>
          <w:tcPr>
            <w:tcW w:w="709" w:type="dxa"/>
            <w:vAlign w:val="center"/>
          </w:tcPr>
          <w:p w14:paraId="255E2979" w14:textId="2705AF22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14:paraId="007A4871" w14:textId="671947A3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基于</w:t>
            </w: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RFID</w:t>
            </w: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追溯方法的医药包装</w:t>
            </w: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MES</w:t>
            </w: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系统</w:t>
            </w:r>
          </w:p>
        </w:tc>
        <w:tc>
          <w:tcPr>
            <w:tcW w:w="4536" w:type="dxa"/>
            <w:vAlign w:val="center"/>
          </w:tcPr>
          <w:p w14:paraId="6E39C4FB" w14:textId="4FDE28AE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山东鲁信天一印</w:t>
            </w:r>
            <w:proofErr w:type="gramStart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务</w:t>
            </w:r>
            <w:proofErr w:type="gramEnd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有限公司</w:t>
            </w:r>
          </w:p>
        </w:tc>
      </w:tr>
      <w:tr w:rsidR="008A4147" w:rsidRPr="0067349A" w14:paraId="7E3709B3" w14:textId="70D58B0C" w:rsidTr="000A4244">
        <w:trPr>
          <w:trHeight w:val="567"/>
        </w:trPr>
        <w:tc>
          <w:tcPr>
            <w:tcW w:w="709" w:type="dxa"/>
            <w:vAlign w:val="center"/>
          </w:tcPr>
          <w:p w14:paraId="0204F0C2" w14:textId="201C7F80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14:paraId="1294F25C" w14:textId="658F69AE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一体化厌氧技术及装置</w:t>
            </w:r>
          </w:p>
        </w:tc>
        <w:tc>
          <w:tcPr>
            <w:tcW w:w="4536" w:type="dxa"/>
            <w:vAlign w:val="center"/>
          </w:tcPr>
          <w:p w14:paraId="77226985" w14:textId="49D625FB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山东环发科技开发有限公司</w:t>
            </w:r>
          </w:p>
        </w:tc>
      </w:tr>
      <w:tr w:rsidR="008A4147" w:rsidRPr="0067349A" w14:paraId="10A20231" w14:textId="156CEC90" w:rsidTr="000A4244">
        <w:trPr>
          <w:trHeight w:val="567"/>
        </w:trPr>
        <w:tc>
          <w:tcPr>
            <w:tcW w:w="709" w:type="dxa"/>
            <w:vAlign w:val="center"/>
          </w:tcPr>
          <w:p w14:paraId="093DF5D6" w14:textId="0054044E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center"/>
          </w:tcPr>
          <w:p w14:paraId="290CC6AB" w14:textId="377BEBFF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E53C55">
              <w:rPr>
                <w:rFonts w:ascii="Times New Roman" w:eastAsia="仿宋_GB2312" w:hAnsi="仿宋_GB2312" w:hint="eastAsia"/>
                <w:spacing w:val="-10"/>
                <w:sz w:val="28"/>
                <w:szCs w:val="28"/>
              </w:rPr>
              <w:t>制浆造纸废水封闭循环水处理技术</w:t>
            </w:r>
          </w:p>
        </w:tc>
        <w:tc>
          <w:tcPr>
            <w:tcW w:w="4536" w:type="dxa"/>
            <w:vAlign w:val="center"/>
          </w:tcPr>
          <w:p w14:paraId="6A2E633D" w14:textId="28195900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山东环发科技开发有限公司</w:t>
            </w:r>
          </w:p>
        </w:tc>
      </w:tr>
      <w:tr w:rsidR="008A4147" w:rsidRPr="0067349A" w14:paraId="4C9B28F2" w14:textId="6037738B" w:rsidTr="000A4244">
        <w:trPr>
          <w:trHeight w:val="567"/>
        </w:trPr>
        <w:tc>
          <w:tcPr>
            <w:tcW w:w="709" w:type="dxa"/>
            <w:vAlign w:val="center"/>
          </w:tcPr>
          <w:p w14:paraId="0CB464A5" w14:textId="34DBB4F9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center"/>
          </w:tcPr>
          <w:p w14:paraId="7F85C589" w14:textId="1EB6C6C2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变频空调关键共性技术的研究及产业化</w:t>
            </w:r>
          </w:p>
        </w:tc>
        <w:tc>
          <w:tcPr>
            <w:tcW w:w="4536" w:type="dxa"/>
            <w:vAlign w:val="center"/>
          </w:tcPr>
          <w:p w14:paraId="49F8106E" w14:textId="64F3C196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青岛海尔空调器有限总公司</w:t>
            </w:r>
          </w:p>
        </w:tc>
      </w:tr>
      <w:tr w:rsidR="008A4147" w:rsidRPr="0067349A" w14:paraId="1607C05D" w14:textId="3E69581D" w:rsidTr="000A4244">
        <w:trPr>
          <w:trHeight w:val="567"/>
        </w:trPr>
        <w:tc>
          <w:tcPr>
            <w:tcW w:w="709" w:type="dxa"/>
            <w:vAlign w:val="center"/>
          </w:tcPr>
          <w:p w14:paraId="05B9DB6F" w14:textId="6BBA8FDE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4395" w:type="dxa"/>
            <w:vAlign w:val="center"/>
          </w:tcPr>
          <w:p w14:paraId="4623E3C0" w14:textId="4FDD6701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单桶洗全自动洗衣机关键技术</w:t>
            </w:r>
          </w:p>
        </w:tc>
        <w:tc>
          <w:tcPr>
            <w:tcW w:w="4536" w:type="dxa"/>
            <w:vAlign w:val="center"/>
          </w:tcPr>
          <w:p w14:paraId="69E51FF4" w14:textId="7BC57ED5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青岛海尔洗衣机有限公司</w:t>
            </w:r>
          </w:p>
        </w:tc>
      </w:tr>
      <w:tr w:rsidR="008A4147" w:rsidRPr="0067349A" w14:paraId="35F91C98" w14:textId="6B6362D5" w:rsidTr="000A4244">
        <w:trPr>
          <w:trHeight w:val="567"/>
        </w:trPr>
        <w:tc>
          <w:tcPr>
            <w:tcW w:w="709" w:type="dxa"/>
            <w:vAlign w:val="center"/>
          </w:tcPr>
          <w:p w14:paraId="76CBB6C5" w14:textId="6F2E2890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4395" w:type="dxa"/>
            <w:vAlign w:val="center"/>
          </w:tcPr>
          <w:p w14:paraId="002FA6FF" w14:textId="0B525A4A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纯净水处理器节水评价体系及关键技术应用成果</w:t>
            </w:r>
          </w:p>
        </w:tc>
        <w:tc>
          <w:tcPr>
            <w:tcW w:w="4536" w:type="dxa"/>
            <w:vAlign w:val="center"/>
          </w:tcPr>
          <w:p w14:paraId="3F2628D4" w14:textId="715E8665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青岛海尔施特劳斯水设备有限公司</w:t>
            </w:r>
          </w:p>
        </w:tc>
      </w:tr>
      <w:tr w:rsidR="008A4147" w:rsidRPr="0067349A" w14:paraId="034548BA" w14:textId="6F154C5C" w:rsidTr="000A4244">
        <w:trPr>
          <w:trHeight w:val="567"/>
        </w:trPr>
        <w:tc>
          <w:tcPr>
            <w:tcW w:w="709" w:type="dxa"/>
            <w:vAlign w:val="center"/>
          </w:tcPr>
          <w:p w14:paraId="04319542" w14:textId="58D71253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4395" w:type="dxa"/>
            <w:vAlign w:val="center"/>
          </w:tcPr>
          <w:p w14:paraId="7D37ABA3" w14:textId="35FC9FAF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E53C55">
              <w:rPr>
                <w:rFonts w:ascii="Times New Roman" w:eastAsia="仿宋_GB2312" w:hAnsi="仿宋_GB2312"/>
                <w:spacing w:val="-10"/>
                <w:sz w:val="28"/>
                <w:szCs w:val="28"/>
              </w:rPr>
              <w:t>HSP-PR0001</w:t>
            </w:r>
            <w:r w:rsidRPr="00E53C55">
              <w:rPr>
                <w:rFonts w:ascii="Times New Roman" w:eastAsia="仿宋_GB2312" w:hAnsi="仿宋_GB2312"/>
                <w:spacing w:val="-10"/>
                <w:sz w:val="28"/>
                <w:szCs w:val="28"/>
              </w:rPr>
              <w:t>气阻双臂功能性训练器</w:t>
            </w:r>
          </w:p>
        </w:tc>
        <w:tc>
          <w:tcPr>
            <w:tcW w:w="4536" w:type="dxa"/>
            <w:vAlign w:val="center"/>
          </w:tcPr>
          <w:p w14:paraId="5BC081ED" w14:textId="3786C6E7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青岛英派斯健康科技股份有限公司</w:t>
            </w:r>
          </w:p>
        </w:tc>
      </w:tr>
      <w:tr w:rsidR="008A4147" w:rsidRPr="0067349A" w14:paraId="4D40F36E" w14:textId="10E9AFB4" w:rsidTr="000A4244">
        <w:trPr>
          <w:trHeight w:val="567"/>
        </w:trPr>
        <w:tc>
          <w:tcPr>
            <w:tcW w:w="709" w:type="dxa"/>
            <w:vAlign w:val="center"/>
          </w:tcPr>
          <w:p w14:paraId="439D40E7" w14:textId="4DE6D74A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</w:tcPr>
          <w:p w14:paraId="02CFB849" w14:textId="48896CF3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智能蹦床</w:t>
            </w:r>
          </w:p>
        </w:tc>
        <w:tc>
          <w:tcPr>
            <w:tcW w:w="4536" w:type="dxa"/>
            <w:vAlign w:val="center"/>
          </w:tcPr>
          <w:p w14:paraId="75DD7E3D" w14:textId="5B2588BB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青岛</w:t>
            </w:r>
            <w:proofErr w:type="gramStart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三柏硕健康</w:t>
            </w:r>
            <w:proofErr w:type="gramEnd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科技股份有限公司</w:t>
            </w:r>
          </w:p>
        </w:tc>
      </w:tr>
      <w:tr w:rsidR="008A4147" w:rsidRPr="0067349A" w14:paraId="3CF3CE82" w14:textId="3A629E1B" w:rsidTr="000A4244">
        <w:trPr>
          <w:trHeight w:val="567"/>
        </w:trPr>
        <w:tc>
          <w:tcPr>
            <w:tcW w:w="709" w:type="dxa"/>
            <w:vAlign w:val="center"/>
          </w:tcPr>
          <w:p w14:paraId="65F020A7" w14:textId="7F2FB87D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492922F1" w14:textId="1BC883CC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净水器矿化技术</w:t>
            </w:r>
          </w:p>
        </w:tc>
        <w:tc>
          <w:tcPr>
            <w:tcW w:w="4536" w:type="dxa"/>
            <w:vAlign w:val="center"/>
          </w:tcPr>
          <w:p w14:paraId="4A2E4686" w14:textId="77777777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青岛海尔施特劳斯水设备有限公司</w:t>
            </w:r>
          </w:p>
        </w:tc>
      </w:tr>
      <w:tr w:rsidR="008A4147" w:rsidRPr="0067349A" w14:paraId="15A7F8F4" w14:textId="7A27334D" w:rsidTr="000A4244">
        <w:trPr>
          <w:trHeight w:val="567"/>
        </w:trPr>
        <w:tc>
          <w:tcPr>
            <w:tcW w:w="709" w:type="dxa"/>
            <w:vAlign w:val="center"/>
          </w:tcPr>
          <w:p w14:paraId="704614F6" w14:textId="05F43F0A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vAlign w:val="center"/>
          </w:tcPr>
          <w:p w14:paraId="2E42E48D" w14:textId="27BC2E01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澳柯玛储水式电热水器恒温加热技术</w:t>
            </w:r>
          </w:p>
        </w:tc>
        <w:tc>
          <w:tcPr>
            <w:tcW w:w="4536" w:type="dxa"/>
            <w:vAlign w:val="center"/>
          </w:tcPr>
          <w:p w14:paraId="5746CEFC" w14:textId="793DB287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青岛澳柯玛生活电器有限公司</w:t>
            </w:r>
          </w:p>
        </w:tc>
      </w:tr>
      <w:tr w:rsidR="008A4147" w:rsidRPr="0067349A" w14:paraId="0DF65485" w14:textId="7D74C244" w:rsidTr="000A4244">
        <w:trPr>
          <w:trHeight w:val="567"/>
        </w:trPr>
        <w:tc>
          <w:tcPr>
            <w:tcW w:w="709" w:type="dxa"/>
            <w:vAlign w:val="center"/>
          </w:tcPr>
          <w:p w14:paraId="6806693A" w14:textId="5459E645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14:paraId="6C294BAB" w14:textId="4EF6E0E6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一种具有新风能源热交融功能的吸油烟机</w:t>
            </w:r>
          </w:p>
        </w:tc>
        <w:tc>
          <w:tcPr>
            <w:tcW w:w="4536" w:type="dxa"/>
            <w:vAlign w:val="center"/>
          </w:tcPr>
          <w:p w14:paraId="0748CEC5" w14:textId="701EBB22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青岛澳柯玛生活电器有限公司</w:t>
            </w:r>
          </w:p>
        </w:tc>
      </w:tr>
      <w:tr w:rsidR="008A4147" w:rsidRPr="0067349A" w14:paraId="56E6FDA3" w14:textId="52919B68" w:rsidTr="000A4244">
        <w:trPr>
          <w:trHeight w:val="567"/>
        </w:trPr>
        <w:tc>
          <w:tcPr>
            <w:tcW w:w="709" w:type="dxa"/>
            <w:vAlign w:val="center"/>
          </w:tcPr>
          <w:p w14:paraId="340C2E2E" w14:textId="07046B06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14:paraId="4582D150" w14:textId="522EE97D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基于智能家电全新技术</w:t>
            </w: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架</w:t>
            </w: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构的智能化软硬件平台的开发及产业化</w:t>
            </w:r>
          </w:p>
        </w:tc>
        <w:tc>
          <w:tcPr>
            <w:tcW w:w="4536" w:type="dxa"/>
            <w:vAlign w:val="center"/>
          </w:tcPr>
          <w:p w14:paraId="46A4D549" w14:textId="6CC04CE7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海信（山东）空调有限公司</w:t>
            </w:r>
          </w:p>
        </w:tc>
      </w:tr>
      <w:tr w:rsidR="008A4147" w:rsidRPr="0067349A" w14:paraId="0BA8372D" w14:textId="77777777" w:rsidTr="000A4244">
        <w:trPr>
          <w:trHeight w:val="567"/>
        </w:trPr>
        <w:tc>
          <w:tcPr>
            <w:tcW w:w="709" w:type="dxa"/>
            <w:vAlign w:val="center"/>
          </w:tcPr>
          <w:p w14:paraId="572B5C90" w14:textId="262FE5AB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center"/>
          </w:tcPr>
          <w:p w14:paraId="358ADA74" w14:textId="0ACCF91E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内燃机用长寿命高精度抗老化机油滤纸</w:t>
            </w:r>
          </w:p>
        </w:tc>
        <w:tc>
          <w:tcPr>
            <w:tcW w:w="4536" w:type="dxa"/>
            <w:vAlign w:val="center"/>
          </w:tcPr>
          <w:p w14:paraId="2AEB5B53" w14:textId="747DAC64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山东仁丰特种材料股份有限公司</w:t>
            </w:r>
          </w:p>
        </w:tc>
      </w:tr>
      <w:tr w:rsidR="008A4147" w:rsidRPr="0067349A" w14:paraId="1CD23180" w14:textId="77777777" w:rsidTr="000A4244">
        <w:trPr>
          <w:trHeight w:val="567"/>
        </w:trPr>
        <w:tc>
          <w:tcPr>
            <w:tcW w:w="709" w:type="dxa"/>
            <w:vAlign w:val="center"/>
          </w:tcPr>
          <w:p w14:paraId="34717625" w14:textId="5BBD0B5D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center"/>
          </w:tcPr>
          <w:p w14:paraId="7FCE339E" w14:textId="2E1C8E00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新型信息码防伪纸制品包装</w:t>
            </w:r>
          </w:p>
        </w:tc>
        <w:tc>
          <w:tcPr>
            <w:tcW w:w="4536" w:type="dxa"/>
            <w:vAlign w:val="center"/>
          </w:tcPr>
          <w:p w14:paraId="249F2DDC" w14:textId="18805DEF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山东泰宝防伪制品有限公司</w:t>
            </w:r>
          </w:p>
        </w:tc>
      </w:tr>
      <w:tr w:rsidR="008A4147" w:rsidRPr="0067349A" w14:paraId="7C7264D0" w14:textId="77777777" w:rsidTr="000A4244">
        <w:trPr>
          <w:trHeight w:val="567"/>
        </w:trPr>
        <w:tc>
          <w:tcPr>
            <w:tcW w:w="709" w:type="dxa"/>
            <w:vAlign w:val="center"/>
          </w:tcPr>
          <w:p w14:paraId="4338169F" w14:textId="3DC376F5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vAlign w:val="center"/>
          </w:tcPr>
          <w:p w14:paraId="59C8B138" w14:textId="1DF8899A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proofErr w:type="gramStart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二维码安全线</w:t>
            </w:r>
            <w:proofErr w:type="gramEnd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防伪纸制品包装</w:t>
            </w:r>
          </w:p>
        </w:tc>
        <w:tc>
          <w:tcPr>
            <w:tcW w:w="4536" w:type="dxa"/>
            <w:vAlign w:val="center"/>
          </w:tcPr>
          <w:p w14:paraId="03439AEC" w14:textId="62C38A52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山东泰宝防伪制品有限公司</w:t>
            </w:r>
          </w:p>
        </w:tc>
      </w:tr>
      <w:tr w:rsidR="008A4147" w:rsidRPr="0067349A" w14:paraId="7C6F0B3A" w14:textId="77777777" w:rsidTr="000A4244">
        <w:trPr>
          <w:trHeight w:val="567"/>
        </w:trPr>
        <w:tc>
          <w:tcPr>
            <w:tcW w:w="709" w:type="dxa"/>
            <w:vAlign w:val="center"/>
          </w:tcPr>
          <w:p w14:paraId="048DBD42" w14:textId="2E57E3D0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1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vAlign w:val="center"/>
          </w:tcPr>
          <w:p w14:paraId="4CA23F7A" w14:textId="1F418C3A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预浸渍饰面原纸</w:t>
            </w:r>
          </w:p>
        </w:tc>
        <w:tc>
          <w:tcPr>
            <w:tcW w:w="4536" w:type="dxa"/>
            <w:vAlign w:val="center"/>
          </w:tcPr>
          <w:p w14:paraId="076A157F" w14:textId="30AD4B30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proofErr w:type="gramStart"/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淄博欧木特种</w:t>
            </w:r>
            <w:proofErr w:type="gramEnd"/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纸业有限公司</w:t>
            </w:r>
          </w:p>
        </w:tc>
      </w:tr>
      <w:tr w:rsidR="008A4147" w:rsidRPr="0067349A" w14:paraId="3371DB78" w14:textId="77777777" w:rsidTr="000A4244">
        <w:trPr>
          <w:trHeight w:val="567"/>
        </w:trPr>
        <w:tc>
          <w:tcPr>
            <w:tcW w:w="709" w:type="dxa"/>
            <w:vAlign w:val="center"/>
          </w:tcPr>
          <w:p w14:paraId="15369377" w14:textId="25C0C978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vAlign w:val="center"/>
          </w:tcPr>
          <w:p w14:paraId="69C3F5ED" w14:textId="6353B485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能量窗空调</w:t>
            </w:r>
          </w:p>
        </w:tc>
        <w:tc>
          <w:tcPr>
            <w:tcW w:w="4536" w:type="dxa"/>
            <w:vAlign w:val="center"/>
          </w:tcPr>
          <w:p w14:paraId="1DBE6810" w14:textId="1D412E7B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山东创尔沃热泵技术股份有限公司</w:t>
            </w:r>
          </w:p>
        </w:tc>
      </w:tr>
      <w:tr w:rsidR="008A4147" w:rsidRPr="0067349A" w14:paraId="72C08F31" w14:textId="299A3590" w:rsidTr="000A4244">
        <w:trPr>
          <w:trHeight w:val="567"/>
        </w:trPr>
        <w:tc>
          <w:tcPr>
            <w:tcW w:w="709" w:type="dxa"/>
            <w:vAlign w:val="center"/>
          </w:tcPr>
          <w:p w14:paraId="75062308" w14:textId="789AA707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</w:tcPr>
          <w:p w14:paraId="1037D426" w14:textId="4A0CFC45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智能双</w:t>
            </w:r>
            <w:proofErr w:type="gramEnd"/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能双效空调</w:t>
            </w:r>
          </w:p>
        </w:tc>
        <w:tc>
          <w:tcPr>
            <w:tcW w:w="4536" w:type="dxa"/>
            <w:vAlign w:val="center"/>
          </w:tcPr>
          <w:p w14:paraId="48D268C1" w14:textId="6F36AD8B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山东一村空调有限公司</w:t>
            </w:r>
          </w:p>
        </w:tc>
      </w:tr>
      <w:tr w:rsidR="008A4147" w:rsidRPr="0067349A" w14:paraId="6552292B" w14:textId="66221F9A" w:rsidTr="000A4244">
        <w:trPr>
          <w:trHeight w:val="567"/>
        </w:trPr>
        <w:tc>
          <w:tcPr>
            <w:tcW w:w="709" w:type="dxa"/>
            <w:vAlign w:val="center"/>
          </w:tcPr>
          <w:p w14:paraId="4C186CC1" w14:textId="333D06C9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6010FF67" w14:textId="0E6F3E37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林木剩余物高得率清洁制浆技术</w:t>
            </w:r>
          </w:p>
        </w:tc>
        <w:tc>
          <w:tcPr>
            <w:tcW w:w="4536" w:type="dxa"/>
            <w:vAlign w:val="center"/>
          </w:tcPr>
          <w:p w14:paraId="072303B7" w14:textId="5CB277E8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山东华泰纸业股份有限公司</w:t>
            </w:r>
          </w:p>
        </w:tc>
      </w:tr>
      <w:tr w:rsidR="008A4147" w:rsidRPr="0067349A" w14:paraId="415D04DE" w14:textId="77777777" w:rsidTr="000A4244">
        <w:trPr>
          <w:trHeight w:val="567"/>
        </w:trPr>
        <w:tc>
          <w:tcPr>
            <w:tcW w:w="709" w:type="dxa"/>
            <w:vAlign w:val="center"/>
          </w:tcPr>
          <w:p w14:paraId="3C3A1FAA" w14:textId="1ADAEFA7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14:paraId="1CDD7EFF" w14:textId="05265626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超高</w:t>
            </w:r>
            <w:proofErr w:type="gramStart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松儿童</w:t>
            </w:r>
            <w:proofErr w:type="gramEnd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画册专用铜版纸技术开发</w:t>
            </w:r>
          </w:p>
        </w:tc>
        <w:tc>
          <w:tcPr>
            <w:tcW w:w="4536" w:type="dxa"/>
            <w:vAlign w:val="center"/>
          </w:tcPr>
          <w:p w14:paraId="785DC5FD" w14:textId="2AC39BF0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山东晨鸣纸业集团股份有限公司</w:t>
            </w:r>
          </w:p>
        </w:tc>
      </w:tr>
      <w:tr w:rsidR="008A4147" w:rsidRPr="0067349A" w14:paraId="2EAA975A" w14:textId="77777777" w:rsidTr="000A4244">
        <w:trPr>
          <w:trHeight w:val="567"/>
        </w:trPr>
        <w:tc>
          <w:tcPr>
            <w:tcW w:w="709" w:type="dxa"/>
            <w:vAlign w:val="center"/>
          </w:tcPr>
          <w:p w14:paraId="55389BA3" w14:textId="1A8D982F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14:paraId="77B7A5D3" w14:textId="14FE9186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基于多传感信息的家庭式智能云睡眠监控系统研发</w:t>
            </w:r>
          </w:p>
        </w:tc>
        <w:tc>
          <w:tcPr>
            <w:tcW w:w="4536" w:type="dxa"/>
            <w:vAlign w:val="center"/>
          </w:tcPr>
          <w:p w14:paraId="5B617D7F" w14:textId="05217289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山东华汇家居科技有限公司</w:t>
            </w:r>
          </w:p>
        </w:tc>
      </w:tr>
      <w:tr w:rsidR="008A4147" w:rsidRPr="0067349A" w14:paraId="0261FA9C" w14:textId="77777777" w:rsidTr="000A4244">
        <w:trPr>
          <w:trHeight w:val="567"/>
        </w:trPr>
        <w:tc>
          <w:tcPr>
            <w:tcW w:w="709" w:type="dxa"/>
            <w:vAlign w:val="center"/>
          </w:tcPr>
          <w:p w14:paraId="49BD7CFA" w14:textId="2DF6E214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14:paraId="05705F83" w14:textId="24174A36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一种快速固化</w:t>
            </w:r>
            <w:proofErr w:type="gramStart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浸</w:t>
            </w:r>
            <w:proofErr w:type="gramEnd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涂胶液、应用该浸涂胶液的机油滤纸及制备方法</w:t>
            </w:r>
          </w:p>
        </w:tc>
        <w:tc>
          <w:tcPr>
            <w:tcW w:w="4536" w:type="dxa"/>
            <w:vAlign w:val="center"/>
          </w:tcPr>
          <w:p w14:paraId="430CCC27" w14:textId="2C86B6B9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E53C55">
              <w:rPr>
                <w:rFonts w:ascii="Times New Roman" w:eastAsia="仿宋_GB2312" w:hAnsi="仿宋_GB2312" w:hint="eastAsia"/>
                <w:spacing w:val="-10"/>
                <w:sz w:val="28"/>
                <w:szCs w:val="28"/>
              </w:rPr>
              <w:t>山东龙德复合材料科技股份有限公司</w:t>
            </w:r>
          </w:p>
        </w:tc>
      </w:tr>
      <w:tr w:rsidR="008A4147" w:rsidRPr="0067349A" w14:paraId="414F228B" w14:textId="5077D0A7" w:rsidTr="000A4244">
        <w:trPr>
          <w:trHeight w:val="567"/>
        </w:trPr>
        <w:tc>
          <w:tcPr>
            <w:tcW w:w="709" w:type="dxa"/>
            <w:vAlign w:val="center"/>
          </w:tcPr>
          <w:p w14:paraId="64FCF46E" w14:textId="444F9DC1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center"/>
          </w:tcPr>
          <w:p w14:paraId="573A09C2" w14:textId="3949328B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一种高效高</w:t>
            </w:r>
            <w:proofErr w:type="gramStart"/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容尘高</w:t>
            </w:r>
            <w:proofErr w:type="gramEnd"/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精度油水分离的燃油复合滤纸</w:t>
            </w:r>
          </w:p>
        </w:tc>
        <w:tc>
          <w:tcPr>
            <w:tcW w:w="4536" w:type="dxa"/>
            <w:vAlign w:val="center"/>
          </w:tcPr>
          <w:p w14:paraId="68954399" w14:textId="4824C72D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E53C55">
              <w:rPr>
                <w:rFonts w:ascii="Times New Roman" w:eastAsia="仿宋_GB2312" w:hAnsi="仿宋_GB2312"/>
                <w:spacing w:val="-10"/>
                <w:sz w:val="28"/>
                <w:szCs w:val="28"/>
              </w:rPr>
              <w:t>山东龙德复合材料科技股份有限公司</w:t>
            </w:r>
          </w:p>
        </w:tc>
      </w:tr>
      <w:tr w:rsidR="008A4147" w:rsidRPr="0067349A" w14:paraId="2BB1EB92" w14:textId="6D9C10AB" w:rsidTr="000A4244">
        <w:trPr>
          <w:trHeight w:val="567"/>
        </w:trPr>
        <w:tc>
          <w:tcPr>
            <w:tcW w:w="709" w:type="dxa"/>
            <w:vAlign w:val="center"/>
          </w:tcPr>
          <w:p w14:paraId="699D2A22" w14:textId="3B5D1D6A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center"/>
          </w:tcPr>
          <w:p w14:paraId="4D664294" w14:textId="02057197" w:rsidR="008A4147" w:rsidRPr="00E53C55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pacing w:val="-10"/>
                <w:sz w:val="28"/>
                <w:szCs w:val="28"/>
              </w:rPr>
            </w:pPr>
            <w:r w:rsidRPr="00E53C55">
              <w:rPr>
                <w:rFonts w:ascii="Times New Roman" w:eastAsia="仿宋_GB2312" w:hAnsi="仿宋_GB2312"/>
                <w:spacing w:val="-10"/>
                <w:sz w:val="28"/>
                <w:szCs w:val="28"/>
              </w:rPr>
              <w:t>一种环保秸秆生物机械法制浆工艺</w:t>
            </w:r>
          </w:p>
        </w:tc>
        <w:tc>
          <w:tcPr>
            <w:tcW w:w="4536" w:type="dxa"/>
            <w:vAlign w:val="center"/>
          </w:tcPr>
          <w:p w14:paraId="6715001B" w14:textId="25E36B00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山东世纪阳光纸业集团有限公司</w:t>
            </w:r>
          </w:p>
        </w:tc>
      </w:tr>
      <w:tr w:rsidR="008A4147" w:rsidRPr="0067349A" w14:paraId="33EA89B7" w14:textId="563F6140" w:rsidTr="000A4244">
        <w:trPr>
          <w:trHeight w:val="567"/>
        </w:trPr>
        <w:tc>
          <w:tcPr>
            <w:tcW w:w="709" w:type="dxa"/>
            <w:vAlign w:val="center"/>
          </w:tcPr>
          <w:p w14:paraId="0BF21838" w14:textId="33EC108B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vAlign w:val="center"/>
          </w:tcPr>
          <w:p w14:paraId="6197D763" w14:textId="343B36F6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一种湿浆除沙系统与除沙方法</w:t>
            </w:r>
          </w:p>
        </w:tc>
        <w:tc>
          <w:tcPr>
            <w:tcW w:w="4536" w:type="dxa"/>
            <w:vAlign w:val="center"/>
          </w:tcPr>
          <w:p w14:paraId="192ECFE7" w14:textId="5EB84459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临朐玉龙造纸有限公司</w:t>
            </w:r>
          </w:p>
        </w:tc>
      </w:tr>
      <w:tr w:rsidR="008A4147" w:rsidRPr="0067349A" w14:paraId="02C126E3" w14:textId="24CA9BF0" w:rsidTr="000A4244">
        <w:trPr>
          <w:trHeight w:val="567"/>
        </w:trPr>
        <w:tc>
          <w:tcPr>
            <w:tcW w:w="709" w:type="dxa"/>
            <w:vAlign w:val="center"/>
          </w:tcPr>
          <w:p w14:paraId="6317168D" w14:textId="6FAC196F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vAlign w:val="center"/>
          </w:tcPr>
          <w:p w14:paraId="07C90BF3" w14:textId="60E55E06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木塑新材料在生态家具应用的关键技术</w:t>
            </w:r>
          </w:p>
        </w:tc>
        <w:tc>
          <w:tcPr>
            <w:tcW w:w="4536" w:type="dxa"/>
            <w:vAlign w:val="center"/>
          </w:tcPr>
          <w:p w14:paraId="46DC0BE5" w14:textId="5A54EEDC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山东宜居新材料科技有限公司</w:t>
            </w:r>
          </w:p>
        </w:tc>
      </w:tr>
      <w:tr w:rsidR="008A4147" w:rsidRPr="0067349A" w14:paraId="05C17B70" w14:textId="55FF4D79" w:rsidTr="000A4244">
        <w:trPr>
          <w:trHeight w:val="567"/>
        </w:trPr>
        <w:tc>
          <w:tcPr>
            <w:tcW w:w="709" w:type="dxa"/>
            <w:vAlign w:val="center"/>
          </w:tcPr>
          <w:p w14:paraId="74720E22" w14:textId="3ABA0A6E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vAlign w:val="center"/>
          </w:tcPr>
          <w:p w14:paraId="355881A0" w14:textId="13AABDBB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平</w:t>
            </w:r>
            <w:proofErr w:type="gramStart"/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疫</w:t>
            </w:r>
            <w:proofErr w:type="gramEnd"/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结合建筑室内空气消毒设备（新风系统）</w:t>
            </w:r>
          </w:p>
        </w:tc>
        <w:tc>
          <w:tcPr>
            <w:tcW w:w="4536" w:type="dxa"/>
            <w:vAlign w:val="center"/>
          </w:tcPr>
          <w:p w14:paraId="1F71A8A6" w14:textId="183D6868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山东帅迪医疗科技有限公司</w:t>
            </w:r>
          </w:p>
        </w:tc>
      </w:tr>
      <w:tr w:rsidR="008A4147" w:rsidRPr="0067349A" w14:paraId="00FC726A" w14:textId="06CC5BD0" w:rsidTr="000A4244">
        <w:trPr>
          <w:trHeight w:val="567"/>
        </w:trPr>
        <w:tc>
          <w:tcPr>
            <w:tcW w:w="709" w:type="dxa"/>
            <w:vAlign w:val="center"/>
          </w:tcPr>
          <w:p w14:paraId="05989CFF" w14:textId="3B3E6123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</w:tcPr>
          <w:p w14:paraId="7C84A826" w14:textId="653508AE" w:rsidR="008A4147" w:rsidRPr="00E53C55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pacing w:val="-10"/>
                <w:sz w:val="28"/>
                <w:szCs w:val="28"/>
              </w:rPr>
            </w:pPr>
            <w:r w:rsidRPr="00E53C55">
              <w:rPr>
                <w:rFonts w:ascii="Times New Roman" w:eastAsia="仿宋_GB2312" w:hAnsi="仿宋_GB2312"/>
                <w:spacing w:val="-10"/>
                <w:sz w:val="28"/>
                <w:szCs w:val="28"/>
              </w:rPr>
              <w:t>木浆质量精细化控制生产技术开发</w:t>
            </w:r>
          </w:p>
        </w:tc>
        <w:tc>
          <w:tcPr>
            <w:tcW w:w="4536" w:type="dxa"/>
            <w:vAlign w:val="center"/>
          </w:tcPr>
          <w:p w14:paraId="0833A7A7" w14:textId="3E9AE011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亚太森博（山东）浆纸有限公司</w:t>
            </w:r>
          </w:p>
        </w:tc>
      </w:tr>
      <w:tr w:rsidR="008A4147" w:rsidRPr="0067349A" w14:paraId="6B60EA54" w14:textId="1A66E887" w:rsidTr="000A4244">
        <w:trPr>
          <w:trHeight w:val="567"/>
        </w:trPr>
        <w:tc>
          <w:tcPr>
            <w:tcW w:w="709" w:type="dxa"/>
            <w:vAlign w:val="center"/>
          </w:tcPr>
          <w:p w14:paraId="785C9757" w14:textId="3B8A03E4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525BF69A" w14:textId="33B49977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一种电动液压智能篮球架</w:t>
            </w:r>
          </w:p>
        </w:tc>
        <w:tc>
          <w:tcPr>
            <w:tcW w:w="4536" w:type="dxa"/>
            <w:vAlign w:val="center"/>
          </w:tcPr>
          <w:p w14:paraId="2D1060FE" w14:textId="327043C5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山东吉诺尔体育器材有限公司</w:t>
            </w:r>
          </w:p>
        </w:tc>
      </w:tr>
      <w:tr w:rsidR="008A4147" w:rsidRPr="0067349A" w14:paraId="3E5AB171" w14:textId="27EC420E" w:rsidTr="000A4244">
        <w:trPr>
          <w:trHeight w:val="567"/>
        </w:trPr>
        <w:tc>
          <w:tcPr>
            <w:tcW w:w="709" w:type="dxa"/>
            <w:vAlign w:val="center"/>
          </w:tcPr>
          <w:p w14:paraId="33724124" w14:textId="54AB94B5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14:paraId="6399D956" w14:textId="76124600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Y</w:t>
            </w:r>
            <w:r w:rsidRPr="0067349A">
              <w:rPr>
                <w:rFonts w:ascii="Times New Roman" w:eastAsia="仿宋_GB2312" w:hAnsi="仿宋_GB2312"/>
                <w:sz w:val="28"/>
                <w:szCs w:val="28"/>
              </w:rPr>
              <w:t>S880T</w:t>
            </w: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跑步机</w:t>
            </w:r>
          </w:p>
        </w:tc>
        <w:tc>
          <w:tcPr>
            <w:tcW w:w="4536" w:type="dxa"/>
            <w:vAlign w:val="center"/>
          </w:tcPr>
          <w:p w14:paraId="2033947B" w14:textId="3614522E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山东迈宝赫健身器材有限公司</w:t>
            </w:r>
          </w:p>
        </w:tc>
      </w:tr>
      <w:tr w:rsidR="008A4147" w:rsidRPr="0067349A" w14:paraId="4B6378DB" w14:textId="77777777" w:rsidTr="000A4244">
        <w:trPr>
          <w:trHeight w:val="567"/>
        </w:trPr>
        <w:tc>
          <w:tcPr>
            <w:tcW w:w="709" w:type="dxa"/>
            <w:vAlign w:val="center"/>
          </w:tcPr>
          <w:p w14:paraId="4C9B6C32" w14:textId="7DA81EB6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14:paraId="01929C06" w14:textId="67CBFD03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施胶增强剂的开发和应用</w:t>
            </w:r>
          </w:p>
        </w:tc>
        <w:tc>
          <w:tcPr>
            <w:tcW w:w="4536" w:type="dxa"/>
            <w:vAlign w:val="center"/>
          </w:tcPr>
          <w:p w14:paraId="70784E32" w14:textId="17B63FD2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proofErr w:type="gramStart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中冶纸业</w:t>
            </w:r>
            <w:proofErr w:type="gramEnd"/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银河有限公司</w:t>
            </w:r>
          </w:p>
        </w:tc>
      </w:tr>
      <w:tr w:rsidR="008A4147" w:rsidRPr="0067349A" w14:paraId="2AB13610" w14:textId="298D9FBD" w:rsidTr="000A4244">
        <w:trPr>
          <w:trHeight w:val="567"/>
        </w:trPr>
        <w:tc>
          <w:tcPr>
            <w:tcW w:w="709" w:type="dxa"/>
            <w:vAlign w:val="center"/>
          </w:tcPr>
          <w:p w14:paraId="102DD906" w14:textId="1AF0E6CD" w:rsidR="008A4147" w:rsidRPr="0067349A" w:rsidRDefault="008A4147" w:rsidP="008A41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7349A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67349A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14:paraId="49EB6DFC" w14:textId="496E6559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一种防近视作业本</w:t>
            </w:r>
          </w:p>
        </w:tc>
        <w:tc>
          <w:tcPr>
            <w:tcW w:w="4536" w:type="dxa"/>
            <w:vAlign w:val="center"/>
          </w:tcPr>
          <w:p w14:paraId="67E72CDE" w14:textId="2B32DD20" w:rsidR="008A4147" w:rsidRPr="0067349A" w:rsidRDefault="008A4147" w:rsidP="008A414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仿宋_GB2312"/>
                <w:sz w:val="28"/>
                <w:szCs w:val="28"/>
              </w:rPr>
            </w:pPr>
            <w:r w:rsidRPr="0067349A">
              <w:rPr>
                <w:rFonts w:ascii="Times New Roman" w:eastAsia="仿宋_GB2312" w:hAnsi="仿宋_GB2312" w:hint="eastAsia"/>
                <w:sz w:val="28"/>
                <w:szCs w:val="28"/>
              </w:rPr>
              <w:t>山东维克多利纸业有限责任公司</w:t>
            </w:r>
          </w:p>
        </w:tc>
      </w:tr>
    </w:tbl>
    <w:p w14:paraId="57BB0ABC" w14:textId="548601DF" w:rsidR="00985694" w:rsidRPr="0067349A" w:rsidRDefault="00985694">
      <w:pPr>
        <w:rPr>
          <w:rFonts w:ascii="Times New Roman" w:hAnsi="Times New Roman"/>
        </w:rPr>
      </w:pPr>
    </w:p>
    <w:sectPr w:rsidR="00985694" w:rsidRPr="0067349A" w:rsidSect="0041744A">
      <w:pgSz w:w="11906" w:h="16838"/>
      <w:pgMar w:top="2098" w:right="1418" w:bottom="204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C401" w14:textId="77777777" w:rsidR="00511FD3" w:rsidRDefault="00511FD3" w:rsidP="0046220F">
      <w:r>
        <w:separator/>
      </w:r>
    </w:p>
  </w:endnote>
  <w:endnote w:type="continuationSeparator" w:id="0">
    <w:p w14:paraId="0E4D5626" w14:textId="77777777" w:rsidR="00511FD3" w:rsidRDefault="00511FD3" w:rsidP="0046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8547" w14:textId="77777777" w:rsidR="00511FD3" w:rsidRDefault="00511FD3" w:rsidP="0046220F">
      <w:r>
        <w:separator/>
      </w:r>
    </w:p>
  </w:footnote>
  <w:footnote w:type="continuationSeparator" w:id="0">
    <w:p w14:paraId="36AD7217" w14:textId="77777777" w:rsidR="00511FD3" w:rsidRDefault="00511FD3" w:rsidP="0046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694"/>
    <w:rsid w:val="00000AD9"/>
    <w:rsid w:val="00001AA4"/>
    <w:rsid w:val="0002291A"/>
    <w:rsid w:val="00052E3D"/>
    <w:rsid w:val="0006482A"/>
    <w:rsid w:val="000651C0"/>
    <w:rsid w:val="000837B4"/>
    <w:rsid w:val="00096969"/>
    <w:rsid w:val="000A4244"/>
    <w:rsid w:val="000C4A37"/>
    <w:rsid w:val="000E5BB4"/>
    <w:rsid w:val="001118E3"/>
    <w:rsid w:val="001414A1"/>
    <w:rsid w:val="001B3B23"/>
    <w:rsid w:val="001E33A7"/>
    <w:rsid w:val="001F65B8"/>
    <w:rsid w:val="00204E10"/>
    <w:rsid w:val="00207A35"/>
    <w:rsid w:val="00221CDB"/>
    <w:rsid w:val="00251E63"/>
    <w:rsid w:val="002627A2"/>
    <w:rsid w:val="0028321A"/>
    <w:rsid w:val="002C0EF2"/>
    <w:rsid w:val="00332EDB"/>
    <w:rsid w:val="00345C99"/>
    <w:rsid w:val="0036423A"/>
    <w:rsid w:val="00390A46"/>
    <w:rsid w:val="003E5123"/>
    <w:rsid w:val="004034DF"/>
    <w:rsid w:val="00410764"/>
    <w:rsid w:val="00411BBC"/>
    <w:rsid w:val="0041744A"/>
    <w:rsid w:val="004251EF"/>
    <w:rsid w:val="0046220F"/>
    <w:rsid w:val="004A3F8B"/>
    <w:rsid w:val="004A44F2"/>
    <w:rsid w:val="004C1479"/>
    <w:rsid w:val="004C63C8"/>
    <w:rsid w:val="004E3B33"/>
    <w:rsid w:val="004F2EFF"/>
    <w:rsid w:val="00511FD3"/>
    <w:rsid w:val="0051241F"/>
    <w:rsid w:val="005311F1"/>
    <w:rsid w:val="0056329D"/>
    <w:rsid w:val="0058374B"/>
    <w:rsid w:val="005909B1"/>
    <w:rsid w:val="00591EDC"/>
    <w:rsid w:val="005C12E7"/>
    <w:rsid w:val="005D3996"/>
    <w:rsid w:val="005D7B18"/>
    <w:rsid w:val="005E5958"/>
    <w:rsid w:val="006631CF"/>
    <w:rsid w:val="0066579C"/>
    <w:rsid w:val="00670872"/>
    <w:rsid w:val="0067349A"/>
    <w:rsid w:val="006832FF"/>
    <w:rsid w:val="0068699D"/>
    <w:rsid w:val="006A31E1"/>
    <w:rsid w:val="006B56EA"/>
    <w:rsid w:val="006E0131"/>
    <w:rsid w:val="00705DA9"/>
    <w:rsid w:val="0071551D"/>
    <w:rsid w:val="007A6BB4"/>
    <w:rsid w:val="007C5FFC"/>
    <w:rsid w:val="0083132C"/>
    <w:rsid w:val="00831E4E"/>
    <w:rsid w:val="008347AC"/>
    <w:rsid w:val="008377CA"/>
    <w:rsid w:val="008534E1"/>
    <w:rsid w:val="00880F31"/>
    <w:rsid w:val="0089219E"/>
    <w:rsid w:val="008A0A0C"/>
    <w:rsid w:val="008A4147"/>
    <w:rsid w:val="008C3C9F"/>
    <w:rsid w:val="00940B5D"/>
    <w:rsid w:val="0095268E"/>
    <w:rsid w:val="009576D2"/>
    <w:rsid w:val="00977156"/>
    <w:rsid w:val="009804E0"/>
    <w:rsid w:val="00985694"/>
    <w:rsid w:val="009A43F8"/>
    <w:rsid w:val="009C28AB"/>
    <w:rsid w:val="009C7A99"/>
    <w:rsid w:val="009F5325"/>
    <w:rsid w:val="00A02B9A"/>
    <w:rsid w:val="00A0657D"/>
    <w:rsid w:val="00A26A0D"/>
    <w:rsid w:val="00A2702D"/>
    <w:rsid w:val="00A37787"/>
    <w:rsid w:val="00A878B9"/>
    <w:rsid w:val="00A90B64"/>
    <w:rsid w:val="00A957AA"/>
    <w:rsid w:val="00AC24DF"/>
    <w:rsid w:val="00AD0D67"/>
    <w:rsid w:val="00AE3394"/>
    <w:rsid w:val="00B046DB"/>
    <w:rsid w:val="00B23278"/>
    <w:rsid w:val="00B3450E"/>
    <w:rsid w:val="00B3483A"/>
    <w:rsid w:val="00B61ACF"/>
    <w:rsid w:val="00B62C55"/>
    <w:rsid w:val="00B82333"/>
    <w:rsid w:val="00B84AB2"/>
    <w:rsid w:val="00B87E59"/>
    <w:rsid w:val="00BA2507"/>
    <w:rsid w:val="00BB401B"/>
    <w:rsid w:val="00BC063B"/>
    <w:rsid w:val="00BC27BA"/>
    <w:rsid w:val="00BD4D49"/>
    <w:rsid w:val="00BE4467"/>
    <w:rsid w:val="00BE4C0D"/>
    <w:rsid w:val="00BE546C"/>
    <w:rsid w:val="00C070CD"/>
    <w:rsid w:val="00C32D0C"/>
    <w:rsid w:val="00C40A7D"/>
    <w:rsid w:val="00C426A3"/>
    <w:rsid w:val="00C460F7"/>
    <w:rsid w:val="00C46CF5"/>
    <w:rsid w:val="00C47B3C"/>
    <w:rsid w:val="00C602C8"/>
    <w:rsid w:val="00C9487F"/>
    <w:rsid w:val="00CB4E40"/>
    <w:rsid w:val="00CE4FEC"/>
    <w:rsid w:val="00CE7A66"/>
    <w:rsid w:val="00CF2DB3"/>
    <w:rsid w:val="00D101D3"/>
    <w:rsid w:val="00D2496B"/>
    <w:rsid w:val="00D26768"/>
    <w:rsid w:val="00D3167E"/>
    <w:rsid w:val="00D3514B"/>
    <w:rsid w:val="00D64E6C"/>
    <w:rsid w:val="00D82BE1"/>
    <w:rsid w:val="00D84A9F"/>
    <w:rsid w:val="00D9485E"/>
    <w:rsid w:val="00D95194"/>
    <w:rsid w:val="00D95AB5"/>
    <w:rsid w:val="00D96845"/>
    <w:rsid w:val="00DB38C4"/>
    <w:rsid w:val="00DD2D93"/>
    <w:rsid w:val="00DE3B63"/>
    <w:rsid w:val="00DF4803"/>
    <w:rsid w:val="00E41E6C"/>
    <w:rsid w:val="00E53C55"/>
    <w:rsid w:val="00E61FFE"/>
    <w:rsid w:val="00E874EE"/>
    <w:rsid w:val="00E95825"/>
    <w:rsid w:val="00EA2813"/>
    <w:rsid w:val="00EB7213"/>
    <w:rsid w:val="00EB7C15"/>
    <w:rsid w:val="00EC60BE"/>
    <w:rsid w:val="00ED09DF"/>
    <w:rsid w:val="00ED5521"/>
    <w:rsid w:val="00ED62DE"/>
    <w:rsid w:val="00ED6B4B"/>
    <w:rsid w:val="00ED6BFD"/>
    <w:rsid w:val="00EE4037"/>
    <w:rsid w:val="00EE44D3"/>
    <w:rsid w:val="00F52C11"/>
    <w:rsid w:val="00F5649F"/>
    <w:rsid w:val="00F74061"/>
    <w:rsid w:val="00F92704"/>
    <w:rsid w:val="00FA6F4B"/>
    <w:rsid w:val="00FE13C6"/>
    <w:rsid w:val="00FF1FE4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EDF5E"/>
  <w15:docId w15:val="{B23C81EB-99F4-46B8-A575-85932C49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856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985694"/>
    <w:pPr>
      <w:spacing w:after="120"/>
    </w:pPr>
    <w:rPr>
      <w:szCs w:val="24"/>
    </w:rPr>
  </w:style>
  <w:style w:type="character" w:customStyle="1" w:styleId="a4">
    <w:name w:val="正文文本 字符"/>
    <w:basedOn w:val="a1"/>
    <w:link w:val="a0"/>
    <w:rsid w:val="00985694"/>
    <w:rPr>
      <w:rFonts w:ascii="Calibri" w:hAnsi="Calibri"/>
      <w:kern w:val="2"/>
      <w:sz w:val="21"/>
      <w:szCs w:val="24"/>
    </w:rPr>
  </w:style>
  <w:style w:type="table" w:styleId="a5">
    <w:name w:val="Table Grid"/>
    <w:basedOn w:val="a2"/>
    <w:rsid w:val="009856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462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46220F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462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46220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85BAA-E4C4-4F5D-91B1-E91CFDD5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125</cp:revision>
  <cp:lastPrinted>2021-11-04T06:48:00Z</cp:lastPrinted>
  <dcterms:created xsi:type="dcterms:W3CDTF">2021-09-30T02:34:00Z</dcterms:created>
  <dcterms:modified xsi:type="dcterms:W3CDTF">2021-11-24T03:32:00Z</dcterms:modified>
</cp:coreProperties>
</file>