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2021年度瞪羚企业评审拟通过企业汇总表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tbl>
      <w:tblPr>
        <w:tblStyle w:val="2"/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6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山东三未信安信息科技有限公司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济南博赛网络技术有限公司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济南北方交通工程咨询监理有限公司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济南广盛源生物科技有限公司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山东仕达思生物产业有限公司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济南天辰智能装备股份有限公司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山东确信信息产业股份有限公司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山东伟基炭科技有限公司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山东中关创业信息科技股份有限公司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山东佳联电子商务有限公司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山东科源制药股份有限公司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济南磐升生物技术有限公司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山东建科特种建筑工程技术中心有限公司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山东中网云安智能科技有限公司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山东美貌制药有限公司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山东生态家园环保股份有限公司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山东安珀生物科技有限公司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济南海耀新能源设备有限公司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山东国信电力科技有限公司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山东凯莱电气设备有限公司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山东新日电气设备有限公司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山东冠通智能科技有限公司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山东维平信息安全测评技术有限公司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辉瑞（山东）环境科技有限公司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济南蓝海印刷有限公司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山东天力能源股份有限公司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山东微笑集成科技有限公司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山东鹰格信息工程有限公司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山东智汇云建筑信息科技有限公司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山东微创软件有限公司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山东中联晶智信息科技有限公司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山东中裕建信生物技术有限公司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山东新潮信息技术有限公司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济南团谱信息技术有限公司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奥斯福集团有限公司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山东金智瑞新材料发展有限公司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山东八五信息技术有限公司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山东天用智能技术有限公司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济南凯丰数控机械有限公司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山东海冠电气有限公司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济南市水利建筑勘测设计研究院有限公司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山东深蓝机器股份有限公司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国网山东综合能源服务有限公司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拓锐科技有限公司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天诺光电材料股份有限公司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济南鲁新新型建材股份有限公司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山东诺方电子科技有限公司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山东华民钢球股份有限公司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山东万里红信息技术有限公司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济南精电电气设备有限公司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美核电气（济南）股份有限公司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莱芜鲁能开源集团电器有限公司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山东海丽管道科技有限公司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山东科能电气设备有限公司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济南艾迪康医学检验中心有限公司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山东省齐鲁细胞治疗工程技术有限公司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山东华东风机有限公司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山东蓝孚高能物理技术股份有限公司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山东擎雷环境科技股份有限公司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济南鞍顺齿条有限公司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济南山目生物医药科技有限公司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山东华光光电子股份有限公司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济南百博生物技术股份有限公司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山东东辰瑞森新材料科技有限公司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济南福深兴安科技有限公司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山东明化新材料有限公司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山东太平洋环保股份有限公司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山东通维信息工程有限公司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济南中维世纪科技有限公司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山东和兑智能科技有限公司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山东华特智慧科技有限公司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山东润一智能科技有限公司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济南中海净化工程有限公司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山东莱钢鲁碧绿色建筑科技有限公司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山东融为信息科技有限公司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山东中车同力钢构有限公司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山东天星北斗信息科技有限公司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山东致群信息技术股份有限公司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山东蓝城分析测试有限公司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山东舜业压力容器有限公司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济南邦威仪器有限公司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莱芜钢铁集团新兴液气有限公司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山东北国发展集团有限公司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济南东之林智能软件有限公司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济南马世基智能环保科技有限公司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山东统亚模塑科技实业有限公司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山东鼎超供热设备有限公司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华戎信息产业有限公司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济南大自然新材料有限公司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山东玻科数控设备有限公司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山东金孚环境工程有限公司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山东康洁非织造布有限公司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山东泰东环保科技股份有限公司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山东威马泵业股份有限公司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济南章力机械有限公司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莱芜钢铁双山陶土福利加工有限公司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山东雷德数控机械股份有限公司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济南中船设备有限公司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山东汉方制药有限公司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山东三希环保科技有限公司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山东辰禾智能装备有限公司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华高数字科技有限公司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青岛盘古智能制造股份有限公司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青软创新科技集团股份有限公司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青岛汇君环境能源工程有限公司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青岛云裳羽衣物联科技有限公司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青岛华凯海洋科技有限公司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青岛即东汽车零部件有限公司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青岛力克川液压机械有限公司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青岛普瑞森医药科技有限公司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青岛康顿健康产业有限公司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青岛新大成塑料机械有限公司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青岛科捷机器人有限公司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青岛橡六胶管有限公司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青岛佳恩半导体有限公司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青岛海智源生命科技有限公司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青岛凯瑞电子有限公司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青岛山科智汇信息科技有限公司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隔而固（青岛）振动控制有限公司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青岛太平洋水下科技工程有限公司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青岛朗夫科技股份有限公司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青岛镭测创芯科技有限公司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青岛瑞斯凯尔生物科技有限公司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青岛众意汽车零部件有限公司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青岛中宝塑业有限公司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青岛宝泉花生制品有限公司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青岛中瑞泰软控科技股份有限公司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三维海容（青岛）科技有限公司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青岛盛瀚色谱技术有限公司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青岛恒泰机械配件有限公司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青岛华瑞丰机械有限公司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中科航星科技有限公司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青岛海之林生物科技开发有限公司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青岛康境海洋生物科技有限公司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青岛日森机电有限公司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青岛点石文具用品有限公司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青岛海龙川电子有限公司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青岛四洲重工设备有限公司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青岛智慧蓝色海洋工程研究院有限公司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中石大蓝天（青岛）石油技术有限公司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青岛锐智智能装备科技有限公司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青岛全掌柜科技有限公司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海德威科技集团（青岛）有限公司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青岛北琪实业有限公司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青岛美迪康数字工程有限公司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青岛长兴高新科技发展有限公司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青岛百胜医疗卫生用品有限公司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青岛百洋智能科技股份有限公司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青岛天祥食品集团有限公司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青岛茂源停车设备制造有限公司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青岛豪迈电缆集团有限公司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青岛三合山精密铸造有限公司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青岛镭创光电技术有限公司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青岛洛克环保科技有限公司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青岛万图明生物制品有限公司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青岛高科技工业园海博生物技术有限公司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青岛顺昕电子科技有限公司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青岛锚链股份有限公司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青岛盛通机械科技有限公司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青岛儒海船舶工程有公司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青岛天仁微纳科技有限责任公司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青岛康威化纤有限公司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青岛索尔汽车有限公司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青岛淄柴博洋柴油机股份有限公司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青岛雅合科技发展有限公司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青岛山泰钢结构有限公司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青岛武晓集团股份有限公司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平度波尼亚食品有限公司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青岛宝佳自动化设备有限公司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青岛方冠摩擦材料有限公司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青岛顺诺智能科技有限公司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青岛众瑞智能仪器股份有限公司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山东合创明业精细陶瓷有限公司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山东朗晖石油化学股份有限公司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山东宏路重工股份有限公司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山东龙泰畜牧机械有限公司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淄博大洋阻燃制品有限公司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山东能特异能源科技有限公司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山东晨钟机械股份有限公司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山东通广电子有限公司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山东泰禾环保科技股份有限公司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山东汽车弹簧厂淄博有限公司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山东华云光电技术有限公司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山东金科力电源科技有限公司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山东美陵化工设备股份有限公司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淄博宇海电子陶瓷有限公司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淄博新农基作物科学有限公司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淄博祥龙测控技术有限公司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淄博纽氏达特行星减速机有限公司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山东奥德斯工业股份有限公司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山东国茂冶金材料有限公司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山东丽能电力技术股份有限公司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山东宝盖新材料科技股份有限公司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山东宏马工程机械有限公司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山东北方淄特特种油股份有限公司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山东德川化工科技有限责任公司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山东方大新材料科技有限公司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中材高新氮化物陶瓷有限公司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山东联能电力设计有限公司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山东恒富家居科技有限公司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山东明源智能装备科技有限公司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枣庄市银光新型建材有限公司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枣庄华宝牧业开发有限公司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山东莺歌食品有限公司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山东欧乐食品有限公司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枣庄市瑞隆机械制造有限公司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山东威智百科药业有限公司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山东三维钢结构股份有限公司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山东连云山建筑科技有限公司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山东恒达品牌包装股份有限公司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山东北理华海复合材料有限公司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山东惠分仪器有限公司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山东牛电汽车科技有限公司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东营欣邦电子科技有限公司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山东海科新源材料科技股份有限公司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山东汉德自动化控制设备有限公司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山东净泽膜科技有限公司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山东恒鹏卫生用品有限公司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烟台力凯数控科技有限公司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烟台水禾土生物科技有限公司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烟台鑫泰汽车配件有限公司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烟台远东精细化工有限公司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招远金河石油设备技术开发有限公司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龙口通力汽车零部件制造有限公司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山东圣士达机械科技股份有限公司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烟台恒驰挂车有限公司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烟台中亚医药保健酒有限公司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烟台洛姆电子有限公司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山东创瑞激光科技有限公司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烟台德高石油有限公司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烟台市恒源染织有限公司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山东盛富莱实业有限公司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山东明福染业有限公司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山东渤聚通云计算有限公司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山东金潮新型建材股份有限公司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新三和（烟台）食品有限责任公司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莱阳市昌誉密封科技股份有限公司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烟台环球机床装备股份有限公司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山东鸿承矿业（集团）有限公司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烟台宏远氧业股份有限公司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山东广为海洋科技有限公司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烟台艾睿光电科技有限公司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海阳三贤电装有限公司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烟台东方普洛降解塑料有限公司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烟台凯博机械自动化设备有限公司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烟台泰鸿橡胶有限公司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长岛高能聚氨酯有限公司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山东明基环境发展有限公司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烟台国网中电电气有限公司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烟台铁中宝钢铁加工有限公司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烟台迪康环境科技有限公司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烟台孚信达双金属股份有限公司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烟台辰宇汽车部件有限公司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烟台海德智能装备有限公司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杰森能源技术有限公司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烟台同化防水保温工程有限公司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山东东润仪表科技股份有限公司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山东潍微科技股份有限公司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山东高强紧固件有限公司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山东海普欧环保设备科技有限公司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山一铝业集团有限公司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山东舍拜恩环保科技有限公司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山东亚泰机械有限公司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潍坊尚德服饰有限公司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山东奥卓电气科技发展有限公司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山东浩纳新材料科技集团有限公司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潍坊天洁环保科技有限公司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潍坊力创电子科技有限公司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山东沃赛新材料科技有限公司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山东祥龙新材料股份有限公司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潍坊埃锐制动系统有限公司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潍坊新绿化工有限公司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山东海韵电气有限公司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山东聚盛联创信息科技有限公司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山东海王化工股份有限公司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潍坊市精华粉体工程设备有限公司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潍坊瑞通环保科技有限公司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山东浩顺机械有限公司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诸城市圣阳机械有限公司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潍坊佳诚数码材料有限公司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山东宏科水电设备有限公司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山东圣和薄膜新材料有限公司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山东中节能天融环保科技有限公司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潍坊万丰新材料科技有限公司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山东航天威能科技有限公司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山东中科嘉亿生物工程有限公司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山东飞度胶业科技股份有限公司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高密同创气门芯有限公司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山东四季旺农化有限公司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潍坊汇胜绝缘技术有限公司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潍坊市宇虹防水材料（集团）有限公司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山东华晶玻璃有限公司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山东信泰节能科技股份有限公司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山东东临新材料股份有限公司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山东华滋自动化技术股份有限公司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山东航维骨科医疗器械股份有限公司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潍坊潍星联合橡塑有限公司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山东恒信基塑业股份有限公司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山东京青农业科技有限公司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潍坊亚东冶金设备有限公司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山东华汇家居科技有限公司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山东龙德复合材料科技股份有限公司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智联信通科技股份有限公司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艾美科健（中国）生物医药有限公司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山东新众通信息科技有限公司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山东尚核电力科技有限公司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山东光大线路器材有限公司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华春新能源股份有限公司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山东鲁强电缆（集团）股份有限公司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山东杨嘉汽车制造有限公司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山东兰动智能科技有限公司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山东太岳汽车弹簧制造有限公司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山东万世机械科技有限公司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济宁市圣奥精细化工有限公司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山东动脉智能科技股份有限公司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36"/>
                <w:szCs w:val="36"/>
                <w:u w:val="none"/>
                <w:lang w:val="en-US" w:eastAsia="zh-CN" w:bidi="ar"/>
              </w:rPr>
              <w:t>济宁矿业集团海纳科技机电股份有限公司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山东建华中兴手套股份有限公司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济宁市鲁泉水处理有限公司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山东常生源生物科技股份有限公司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山东源根石油化工有限公司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济宁亚科新材料科技有限公司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山东宜居新材料科技有限公司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山东华亿钢机股份有限公司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山东圣润纺织有限公司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山东格瑞水务有限公司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通亚汽车制造有限公司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山东恒圣石墨科技有限公司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山东通华专用车辆股份有限公司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山东正阳机械股份有限公司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济宁市海富电子科技有限公司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曲阜信多达智能科技有限公司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济宁康盛彩虹生物科技有限公司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山东嘉源塑胶科技股份有限公司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山东省梁山神力汽车配件有限公司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山东吉华重工机械有限公司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济宁科力光电产业有限责任公司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山东梁轴科创有限公司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济宁长兴塑料助剂有限公司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济宁金牛重工有限公司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山东金榜苑文化传媒有限责任公司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济宁金水科技有限公司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泰安科赛尔化学科技有限公司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山东鲁泰建材科技集团有限公司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力博重工科技股份有限公司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山东森宇精工科技有限公司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山东泰开电力电子有限公司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肥城金塔酒精化工设备有限公司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山东军成机械科技有限公司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山东泰开隔离开关有限公司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山东龙辉起重机械有限公司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泰安盛源粉体有限公司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尤洛卡（山东）矿业科技有限公司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泰安岳首拌合站设备有限公司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山东泰开重工机械有限公司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山东长宇新材料有限公司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泰中特种纸有限公司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山东超威电源有限公司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山东德源环氧科技有限公司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山东康盛医疗器械有限公司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山东华舜重工集团有限公司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山东大唐宅配家居有限公司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山东飞扬化工有限公司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山东焱鑫矿用材料加工有限公司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荣成名骏户外休闲用品股份有限公司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威海西立电子有限公司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明池玻璃股份有限公司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威海宝威新材料科技有限公司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山东海之宝海洋科技有限公司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威海克莱特菲尔风机股份有限公司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威海三阳服饰有限公司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山东渔翁信息技术股份有限公司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威海威高医用材料有限公司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山东威高血液净化制品股份有限公司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威海市龙升精密机械股份有限公司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威海精讯畅通电子科技有限公司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威海人合机电股份有限公司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威海华展装备科技有限公司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山东海博橡塑制品有限公司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山东佩森环保科技有限公司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威海嘉和热系统有限公司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山东格美钨钼材料股份有限公司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威海捷诺曼自动化股份有限公司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日照三奇医疗卫生用品有限公司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日照旭日电子有限公司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山东曙光照信息技术有限公司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日照北方创信防水科技有限公司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山东志昌农业科技发展股份有限公司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日照广亚机电设备有限公司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日照市国丰远大住宅工业有限公司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日照山川电子信息技术有限公司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山东华车能源科技有限公司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山东金蒙新材料股份有限公司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山东兴泉油脂有限公司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临沂市宇顺机械有限公司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山东泓达生物科技有限公司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山东慧创信息科技有限公司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江花集团有限公司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山东隆科特酶制剂有限公司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荣庆物流供应链有限公司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临沂高新区鸿图电子有限公司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山东圣大环保工程有限公司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豆黄金食品有限公司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山东瑞彬精密制造有限责任公司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山东省临沂市三丰化工有限公司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山东朗森机械有限公司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山东润通科技有限公司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七星柠檬科技有限公司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山东昌诺新材料科技有限公司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临沂市亿通电子有限公司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山东帅克宠物用品有限公司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山东华烨不锈钢制品集团有限公司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山东玉皇粮油食品有限公司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山东金胜粮油食品有限公司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山东恒和电气有限公司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山东戴克生物科技有限公司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德州绿霸精细化工有限公司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山东君君乳酪有限公司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山东泰山瑞豹复合材料有限公司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山东嘉美泰新材料有限公司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山东中昊控股集团有限公司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山东双鹤机械制造股份有限公司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山东奥邦机械设备制造有限公司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齐河承泽照明金属涂装有限公司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山东胜宁电器有限公司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德州市鑫华润科技股份有限公司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德州德药制药有限公司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山东宇影光学仪器有限公司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山东景阳冈酒厂有限公司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山东中探机械有限公司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山东德海友利新能源股份有限公司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山东奥博生物科技有限公司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山东金帝精密机械科技股份有限公司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东阿阿华医疗科技有限公司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山东益矿钻采科技有限公司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山东金冠网具有限公司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470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山东威肯科技有限公司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471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山东朱氏药业集团有限公司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472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山东鲁阔车辆制造有限公司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473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山东昊华太阳能有限公司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474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山东优路通汽配有限公司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475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山东精准产品质量检测有限公司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476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菏泽三垒塑业股份有限公司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477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山东水发紫光大数据有限责任公司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478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龙池牡丹实业有限公司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479</w:t>
            </w:r>
          </w:p>
        </w:tc>
        <w:tc>
          <w:tcPr>
            <w:tcW w:w="6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山东鲁西药业有限公司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DF513"/>
    <w:rsid w:val="EBBD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2021-10-13T09:06:00Z</dcterms:created>
  <dc:creator>user</dc:creator>
  <cp:lastModifiedBy>user</cp:lastModifiedBy>
  <dcterms:modified xsi:type="dcterms:W3CDTF">2021-10-13T09:08:26Z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