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黑体"/>
          <w:sz w:val="44"/>
        </w:rPr>
      </w:pPr>
      <w:r>
        <w:rPr>
          <w:rFonts w:ascii="Times New Roman" w:hAnsi="黑体" w:eastAsia="黑体"/>
          <w:sz w:val="32"/>
          <w:szCs w:val="30"/>
        </w:rPr>
        <w:t>附件</w:t>
      </w:r>
      <w:r>
        <w:rPr>
          <w:rFonts w:ascii="Times New Roman" w:hAnsi="Times New Roman" w:eastAsia="黑体"/>
          <w:sz w:val="32"/>
          <w:szCs w:val="30"/>
        </w:rPr>
        <w:t>1</w:t>
      </w:r>
    </w:p>
    <w:p>
      <w:pPr>
        <w:jc w:val="center"/>
        <w:rPr>
          <w:rFonts w:ascii="Times New Roman" w:hAnsi="Times New Roman" w:eastAsia="方正小标宋_GBK"/>
          <w:sz w:val="44"/>
          <w:szCs w:val="44"/>
        </w:rPr>
      </w:pPr>
    </w:p>
    <w:p>
      <w:pPr>
        <w:jc w:val="center"/>
        <w:rPr>
          <w:rFonts w:ascii="Times New Roman" w:hAnsi="Times New Roman" w:eastAsia="方正小标宋_GBK"/>
          <w:sz w:val="44"/>
          <w:szCs w:val="44"/>
        </w:rPr>
      </w:pPr>
    </w:p>
    <w:p>
      <w:pPr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“2019山东制造·硬科技Top100榜”</w:t>
      </w:r>
    </w:p>
    <w:p>
      <w:pPr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参选书</w:t>
      </w:r>
    </w:p>
    <w:p>
      <w:pPr>
        <w:jc w:val="center"/>
        <w:rPr>
          <w:rFonts w:ascii="Times New Roman" w:hAnsi="Times New Roman"/>
          <w:sz w:val="32"/>
        </w:rPr>
      </w:pPr>
    </w:p>
    <w:p>
      <w:pPr>
        <w:jc w:val="center"/>
        <w:rPr>
          <w:rFonts w:ascii="Times New Roman" w:hAnsi="Times New Roman"/>
          <w:sz w:val="32"/>
        </w:rPr>
      </w:pPr>
    </w:p>
    <w:p>
      <w:pPr>
        <w:jc w:val="center"/>
        <w:rPr>
          <w:rFonts w:ascii="Times New Roman" w:hAnsi="Times New Roman"/>
          <w:sz w:val="32"/>
        </w:rPr>
      </w:pPr>
    </w:p>
    <w:p>
      <w:pPr>
        <w:jc w:val="center"/>
        <w:rPr>
          <w:rFonts w:ascii="Times New Roman" w:hAnsi="Times New Roman"/>
          <w:sz w:val="32"/>
        </w:rPr>
      </w:pPr>
    </w:p>
    <w:p>
      <w:pPr>
        <w:rPr>
          <w:rFonts w:ascii="Times New Roman" w:hAnsi="Times New Roman" w:eastAsia="方正楷体_GBK"/>
          <w:sz w:val="32"/>
          <w:u w:val="single"/>
        </w:rPr>
      </w:pPr>
      <w:r>
        <w:rPr>
          <w:rFonts w:ascii="Times New Roman" w:hAnsi="Times New Roman" w:eastAsia="方正楷体_GBK"/>
          <w:sz w:val="32"/>
        </w:rPr>
        <w:t xml:space="preserve">成果名称： </w:t>
      </w:r>
    </w:p>
    <w:p>
      <w:pPr>
        <w:rPr>
          <w:rFonts w:ascii="Times New Roman" w:hAnsi="Times New Roman" w:eastAsia="方正楷体_GBK"/>
          <w:sz w:val="32"/>
          <w:u w:val="single"/>
        </w:rPr>
      </w:pPr>
      <w:r>
        <w:rPr>
          <w:rFonts w:ascii="Times New Roman" w:hAnsi="Times New Roman" w:eastAsia="方正楷体_GBK"/>
          <w:sz w:val="32"/>
        </w:rPr>
        <w:t>申请企业：</w:t>
      </w:r>
      <w:r>
        <w:rPr>
          <w:rFonts w:ascii="Times New Roman" w:hAnsi="Times New Roman" w:eastAsia="方正楷体_GBK"/>
          <w:sz w:val="32"/>
        </w:rPr>
        <w:tab/>
      </w:r>
      <w:r>
        <w:rPr>
          <w:rFonts w:ascii="Times New Roman" w:hAnsi="Times New Roman" w:eastAsia="方正楷体_GBK"/>
          <w:sz w:val="32"/>
        </w:rPr>
        <w:t>（</w:t>
      </w:r>
      <w:r>
        <w:rPr>
          <w:rFonts w:ascii="Times New Roman" w:hAnsi="Times New Roman" w:eastAsia="方正楷体_GBK"/>
          <w:sz w:val="32"/>
        </w:rPr>
        <w:tab/>
      </w:r>
      <w:r>
        <w:rPr>
          <w:rFonts w:ascii="Times New Roman" w:hAnsi="Times New Roman" w:eastAsia="方正楷体_GBK"/>
          <w:sz w:val="32"/>
        </w:rPr>
        <w:t>盖</w:t>
      </w:r>
      <w:r>
        <w:rPr>
          <w:rFonts w:ascii="Times New Roman" w:hAnsi="Times New Roman" w:eastAsia="方正楷体_GBK"/>
          <w:sz w:val="32"/>
        </w:rPr>
        <w:tab/>
      </w:r>
      <w:r>
        <w:rPr>
          <w:rFonts w:ascii="Times New Roman" w:hAnsi="Times New Roman" w:eastAsia="方正楷体_GBK"/>
          <w:sz w:val="32"/>
        </w:rPr>
        <w:t>章</w:t>
      </w:r>
      <w:r>
        <w:rPr>
          <w:rFonts w:ascii="Times New Roman" w:hAnsi="Times New Roman" w:eastAsia="方正楷体_GBK"/>
          <w:sz w:val="32"/>
        </w:rPr>
        <w:tab/>
      </w:r>
      <w:r>
        <w:rPr>
          <w:rFonts w:ascii="Times New Roman" w:hAnsi="Times New Roman" w:eastAsia="方正楷体_GBK"/>
          <w:sz w:val="32"/>
        </w:rPr>
        <w:t>）</w:t>
      </w:r>
      <w:r>
        <w:rPr>
          <w:rFonts w:ascii="Times New Roman" w:hAnsi="Times New Roman" w:eastAsia="方正楷体_GBK"/>
          <w:sz w:val="32"/>
        </w:rPr>
        <w:tab/>
      </w:r>
    </w:p>
    <w:p>
      <w:pPr>
        <w:rPr>
          <w:rFonts w:ascii="Times New Roman" w:hAnsi="Times New Roman" w:eastAsia="方正楷体_GBK"/>
          <w:sz w:val="32"/>
          <w:u w:val="single"/>
        </w:rPr>
      </w:pPr>
      <w:r>
        <w:rPr>
          <w:rFonts w:ascii="Times New Roman" w:hAnsi="Times New Roman" w:eastAsia="方正楷体_GBK"/>
          <w:sz w:val="32"/>
        </w:rPr>
        <w:t xml:space="preserve">联系人：   </w:t>
      </w:r>
    </w:p>
    <w:p>
      <w:pPr>
        <w:rPr>
          <w:rFonts w:ascii="Times New Roman" w:hAnsi="Times New Roman" w:eastAsia="方正楷体_GBK"/>
          <w:sz w:val="32"/>
          <w:u w:val="single"/>
        </w:rPr>
      </w:pPr>
      <w:r>
        <w:rPr>
          <w:rFonts w:ascii="Times New Roman" w:hAnsi="Times New Roman" w:eastAsia="方正楷体_GBK"/>
          <w:sz w:val="32"/>
        </w:rPr>
        <w:t xml:space="preserve">联系电话：   </w:t>
      </w:r>
    </w:p>
    <w:p>
      <w:pPr>
        <w:rPr>
          <w:rFonts w:ascii="Times New Roman" w:hAnsi="Times New Roman" w:eastAsia="方正楷体_GBK"/>
          <w:sz w:val="32"/>
          <w:u w:val="single"/>
        </w:rPr>
      </w:pPr>
      <w:r>
        <w:rPr>
          <w:rFonts w:ascii="Times New Roman" w:hAnsi="Times New Roman" w:eastAsia="方正楷体_GBK"/>
          <w:sz w:val="32"/>
        </w:rPr>
        <w:t>推荐部门：</w:t>
      </w:r>
      <w:r>
        <w:rPr>
          <w:rFonts w:ascii="Times New Roman" w:hAnsi="Times New Roman" w:eastAsia="方正楷体_GBK"/>
          <w:sz w:val="32"/>
        </w:rPr>
        <w:tab/>
      </w:r>
      <w:r>
        <w:rPr>
          <w:rFonts w:ascii="Times New Roman" w:hAnsi="Times New Roman" w:eastAsia="方正楷体_GBK"/>
          <w:sz w:val="32"/>
        </w:rPr>
        <w:t>（</w:t>
      </w:r>
      <w:r>
        <w:rPr>
          <w:rFonts w:ascii="Times New Roman" w:hAnsi="Times New Roman" w:eastAsia="方正楷体_GBK"/>
          <w:sz w:val="32"/>
        </w:rPr>
        <w:tab/>
      </w:r>
      <w:r>
        <w:rPr>
          <w:rFonts w:ascii="Times New Roman" w:hAnsi="Times New Roman" w:eastAsia="方正楷体_GBK"/>
          <w:sz w:val="32"/>
        </w:rPr>
        <w:t>盖</w:t>
      </w:r>
      <w:r>
        <w:rPr>
          <w:rFonts w:ascii="Times New Roman" w:hAnsi="Times New Roman" w:eastAsia="方正楷体_GBK"/>
          <w:sz w:val="32"/>
        </w:rPr>
        <w:tab/>
      </w:r>
      <w:r>
        <w:rPr>
          <w:rFonts w:ascii="Times New Roman" w:hAnsi="Times New Roman" w:eastAsia="方正楷体_GBK"/>
          <w:sz w:val="32"/>
        </w:rPr>
        <w:t>章</w:t>
      </w:r>
      <w:r>
        <w:rPr>
          <w:rFonts w:ascii="Times New Roman" w:hAnsi="Times New Roman" w:eastAsia="方正楷体_GBK"/>
          <w:sz w:val="32"/>
        </w:rPr>
        <w:tab/>
      </w:r>
      <w:r>
        <w:rPr>
          <w:rFonts w:ascii="Times New Roman" w:hAnsi="Times New Roman" w:eastAsia="方正楷体_GBK"/>
          <w:sz w:val="32"/>
        </w:rPr>
        <w:t>）</w:t>
      </w:r>
    </w:p>
    <w:p>
      <w:pPr>
        <w:rPr>
          <w:rFonts w:ascii="Times New Roman" w:hAnsi="Times New Roman" w:eastAsia="方正楷体_GBK"/>
          <w:sz w:val="32"/>
          <w:u w:val="single"/>
        </w:rPr>
      </w:pPr>
      <w:r>
        <w:rPr>
          <w:rFonts w:ascii="Times New Roman" w:hAnsi="Times New Roman" w:eastAsia="方正楷体_GBK"/>
          <w:sz w:val="32"/>
        </w:rPr>
        <w:t xml:space="preserve">申请日期：   </w:t>
      </w:r>
    </w:p>
    <w:p>
      <w:pPr>
        <w:rPr>
          <w:rFonts w:ascii="Times New Roman" w:hAnsi="Times New Roman" w:eastAsia="方正楷体_GBK"/>
          <w:sz w:val="32"/>
        </w:rPr>
      </w:pPr>
    </w:p>
    <w:p>
      <w:pPr>
        <w:jc w:val="center"/>
        <w:rPr>
          <w:rFonts w:ascii="Times New Roman" w:hAnsi="Times New Roman"/>
          <w:sz w:val="32"/>
        </w:rPr>
      </w:pPr>
    </w:p>
    <w:p>
      <w:pPr>
        <w:jc w:val="center"/>
        <w:rPr>
          <w:rFonts w:ascii="Times New Roman" w:hAnsi="Times New Roman"/>
          <w:sz w:val="32"/>
        </w:rPr>
      </w:pPr>
    </w:p>
    <w:p>
      <w:pPr>
        <w:jc w:val="center"/>
        <w:rPr>
          <w:rFonts w:ascii="Times New Roman" w:hAnsi="Times New Roman" w:eastAsia="黑体"/>
          <w:sz w:val="32"/>
        </w:rPr>
      </w:pPr>
      <w:r>
        <w:rPr>
          <w:rFonts w:ascii="Times New Roman" w:hAnsi="黑体" w:eastAsia="黑体"/>
          <w:sz w:val="32"/>
        </w:rPr>
        <w:t>山东省工业和信息化厅</w:t>
      </w:r>
    </w:p>
    <w:p>
      <w:pPr>
        <w:jc w:val="center"/>
        <w:rPr>
          <w:rFonts w:ascii="Times New Roman" w:hAnsi="Times New Roman" w:eastAsia="黑体"/>
          <w:sz w:val="32"/>
        </w:rPr>
      </w:pPr>
      <w:r>
        <w:rPr>
          <w:rFonts w:ascii="Times New Roman" w:hAnsi="黑体" w:eastAsia="黑体"/>
          <w:sz w:val="32"/>
        </w:rPr>
        <w:t>二</w:t>
      </w:r>
      <w:r>
        <w:rPr>
          <w:rFonts w:ascii="Times New Roman" w:hAnsi="Times New Roman" w:eastAsia="黑体"/>
          <w:sz w:val="32"/>
        </w:rPr>
        <w:t xml:space="preserve">○   </w:t>
      </w:r>
      <w:r>
        <w:rPr>
          <w:rFonts w:ascii="Times New Roman" w:hAnsi="黑体" w:eastAsia="黑体"/>
          <w:sz w:val="32"/>
        </w:rPr>
        <w:t>年</w:t>
      </w:r>
      <w:r>
        <w:rPr>
          <w:rFonts w:ascii="Times New Roman" w:hAnsi="Times New Roman" w:eastAsia="黑体"/>
          <w:sz w:val="32"/>
        </w:rPr>
        <w:t xml:space="preserve">   </w:t>
      </w:r>
      <w:r>
        <w:rPr>
          <w:rFonts w:ascii="Times New Roman" w:hAnsi="黑体" w:eastAsia="黑体"/>
          <w:sz w:val="32"/>
        </w:rPr>
        <w:t>月</w:t>
      </w:r>
    </w:p>
    <w:p>
      <w:pPr>
        <w:spacing w:line="590" w:lineRule="exact"/>
        <w:jc w:val="center"/>
        <w:rPr>
          <w:rFonts w:ascii="Times New Roman" w:hAnsi="Times New Roman" w:eastAsia="黑体"/>
          <w:sz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ind w:firstLine="640" w:firstLineChars="200"/>
        <w:jc w:val="center"/>
        <w:rPr>
          <w:rFonts w:ascii="Times New Roman" w:hAnsi="Times New Roman" w:eastAsia="黑体"/>
          <w:sz w:val="32"/>
        </w:rPr>
      </w:pPr>
      <w:r>
        <w:rPr>
          <w:rFonts w:ascii="Times New Roman" w:eastAsia="黑体"/>
          <w:sz w:val="32"/>
        </w:rPr>
        <w:t>一、</w:t>
      </w:r>
      <w:r>
        <w:rPr>
          <w:rFonts w:ascii="Times New Roman" w:hAnsi="Times New Roman" w:eastAsia="黑体"/>
          <w:sz w:val="32"/>
        </w:rPr>
        <w:t>“2019</w:t>
      </w:r>
      <w:r>
        <w:rPr>
          <w:rFonts w:ascii="Times New Roman" w:eastAsia="黑体"/>
          <w:sz w:val="32"/>
        </w:rPr>
        <w:t>山东制造</w:t>
      </w:r>
      <w:r>
        <w:rPr>
          <w:rFonts w:ascii="Times New Roman" w:hAnsi="Times New Roman" w:eastAsia="黑体"/>
          <w:sz w:val="32"/>
        </w:rPr>
        <w:t>·</w:t>
      </w:r>
      <w:r>
        <w:rPr>
          <w:rFonts w:ascii="Times New Roman" w:eastAsia="黑体"/>
          <w:sz w:val="32"/>
        </w:rPr>
        <w:t>硬科技</w:t>
      </w:r>
      <w:r>
        <w:rPr>
          <w:rFonts w:ascii="Times New Roman" w:hAnsi="Times New Roman" w:eastAsia="黑体"/>
          <w:sz w:val="32"/>
        </w:rPr>
        <w:t>Top100</w:t>
      </w:r>
      <w:r>
        <w:rPr>
          <w:rFonts w:ascii="Times New Roman" w:eastAsia="黑体"/>
          <w:sz w:val="32"/>
        </w:rPr>
        <w:t>榜</w:t>
      </w:r>
      <w:r>
        <w:rPr>
          <w:rFonts w:ascii="Times New Roman" w:hAnsi="Times New Roman" w:eastAsia="黑体"/>
          <w:sz w:val="32"/>
        </w:rPr>
        <w:t>”</w:t>
      </w:r>
      <w:r>
        <w:rPr>
          <w:rFonts w:ascii="Times New Roman" w:eastAsia="黑体"/>
          <w:sz w:val="32"/>
        </w:rPr>
        <w:t>参选表</w:t>
      </w:r>
    </w:p>
    <w:p>
      <w:pPr>
        <w:jc w:val="left"/>
        <w:rPr>
          <w:rFonts w:ascii="Times New Roman" w:hAnsi="Times New Roman"/>
          <w:szCs w:val="21"/>
        </w:rPr>
      </w:pPr>
      <w:r>
        <w:rPr>
          <w:rFonts w:ascii="Times New Roman" w:hAnsi="黑体" w:eastAsia="黑体"/>
          <w:sz w:val="24"/>
        </w:rPr>
        <w:t>企业（盖章）：</w:t>
      </w:r>
      <w:r>
        <w:rPr>
          <w:rFonts w:ascii="Times New Roman" w:hAnsi="Times New Roman" w:eastAsia="黑体"/>
          <w:sz w:val="24"/>
        </w:rPr>
        <w:t xml:space="preserve">                                                  </w:t>
      </w:r>
      <w:r>
        <w:rPr>
          <w:rFonts w:ascii="Times New Roman" w:hAnsi="黑体" w:eastAsia="黑体"/>
          <w:sz w:val="24"/>
        </w:rPr>
        <w:t>单位：万元</w:t>
      </w:r>
    </w:p>
    <w:tbl>
      <w:tblPr>
        <w:tblStyle w:val="3"/>
        <w:tblW w:w="1015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2"/>
        <w:gridCol w:w="1460"/>
        <w:gridCol w:w="1030"/>
        <w:gridCol w:w="690"/>
        <w:gridCol w:w="854"/>
        <w:gridCol w:w="7"/>
        <w:gridCol w:w="780"/>
        <w:gridCol w:w="1001"/>
        <w:gridCol w:w="229"/>
        <w:gridCol w:w="700"/>
        <w:gridCol w:w="360"/>
        <w:gridCol w:w="1258"/>
        <w:gridCol w:w="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24" w:hRule="exact"/>
          <w:jc w:val="center"/>
        </w:trPr>
        <w:tc>
          <w:tcPr>
            <w:tcW w:w="1772" w:type="dxa"/>
            <w:noWrap/>
            <w:vAlign w:val="center"/>
          </w:tcPr>
          <w:p>
            <w:pPr>
              <w:ind w:right="-751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成果名称</w:t>
            </w:r>
          </w:p>
        </w:tc>
        <w:tc>
          <w:tcPr>
            <w:tcW w:w="4034" w:type="dxa"/>
            <w:gridSpan w:val="4"/>
            <w:noWrap/>
            <w:vAlign w:val="center"/>
          </w:tcPr>
          <w:p>
            <w:pPr>
              <w:ind w:right="-751"/>
              <w:rPr>
                <w:rFonts w:ascii="Times New Roman" w:hAnsi="Times New Roman"/>
                <w:szCs w:val="21"/>
              </w:rPr>
            </w:pPr>
          </w:p>
        </w:tc>
        <w:tc>
          <w:tcPr>
            <w:tcW w:w="787" w:type="dxa"/>
            <w:gridSpan w:val="2"/>
            <w:noWrap/>
            <w:vAlign w:val="center"/>
          </w:tcPr>
          <w:p>
            <w:pPr>
              <w:ind w:right="-751"/>
              <w:rPr>
                <w:rFonts w:ascii="Times New Roman" w:hAnsi="Times New Roman"/>
                <w:szCs w:val="21"/>
              </w:rPr>
            </w:pPr>
            <w:r>
              <w:rPr>
                <w:rFonts w:ascii="Times New Roman"/>
                <w:szCs w:val="21"/>
              </w:rPr>
              <w:t>类别</w:t>
            </w:r>
          </w:p>
        </w:tc>
        <w:tc>
          <w:tcPr>
            <w:tcW w:w="3548" w:type="dxa"/>
            <w:gridSpan w:val="5"/>
            <w:noWrap/>
            <w:vAlign w:val="center"/>
          </w:tcPr>
          <w:p>
            <w:pPr>
              <w:ind w:right="-751"/>
              <w:rPr>
                <w:rFonts w:ascii="Times New Roman" w:hAnsi="Times New Roman"/>
                <w:szCs w:val="21"/>
              </w:rPr>
            </w:pPr>
            <w:r>
              <w:rPr>
                <w:rFonts w:ascii="Times New Roman"/>
                <w:szCs w:val="21"/>
              </w:rPr>
              <w:t>（新产品、新技术或新工艺）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24" w:hRule="exact"/>
          <w:jc w:val="center"/>
        </w:trPr>
        <w:tc>
          <w:tcPr>
            <w:tcW w:w="1772" w:type="dxa"/>
            <w:noWrap/>
            <w:vAlign w:val="center"/>
          </w:tcPr>
          <w:p>
            <w:pPr>
              <w:ind w:right="-751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应用行业及领域</w:t>
            </w:r>
          </w:p>
        </w:tc>
        <w:tc>
          <w:tcPr>
            <w:tcW w:w="8369" w:type="dxa"/>
            <w:gridSpan w:val="11"/>
            <w:noWrap/>
            <w:vAlign w:val="center"/>
          </w:tcPr>
          <w:p>
            <w:pPr>
              <w:ind w:left="720" w:right="-751" w:hanging="720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24" w:hRule="exact"/>
          <w:jc w:val="center"/>
        </w:trPr>
        <w:tc>
          <w:tcPr>
            <w:tcW w:w="10141" w:type="dxa"/>
            <w:gridSpan w:val="12"/>
            <w:noWrap/>
            <w:vAlign w:val="center"/>
          </w:tcPr>
          <w:p>
            <w:pPr>
              <w:ind w:left="720" w:right="-751" w:hanging="720"/>
              <w:jc w:val="center"/>
              <w:rPr>
                <w:rFonts w:ascii="Times New Roman" w:hAnsi="Times New Roman" w:eastAsia="黑体"/>
                <w:b/>
                <w:szCs w:val="21"/>
              </w:rPr>
            </w:pPr>
            <w:r>
              <w:rPr>
                <w:rFonts w:ascii="Times New Roman" w:hAnsi="黑体" w:eastAsia="黑体"/>
                <w:b/>
                <w:szCs w:val="21"/>
              </w:rPr>
              <w:t>一、企业基本情况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24" w:hRule="exact"/>
          <w:jc w:val="center"/>
        </w:trPr>
        <w:tc>
          <w:tcPr>
            <w:tcW w:w="1772" w:type="dxa"/>
            <w:noWrap/>
            <w:vAlign w:val="center"/>
          </w:tcPr>
          <w:p>
            <w:pPr>
              <w:ind w:right="-751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企业名称</w:t>
            </w:r>
          </w:p>
        </w:tc>
        <w:tc>
          <w:tcPr>
            <w:tcW w:w="2490" w:type="dxa"/>
            <w:gridSpan w:val="2"/>
            <w:noWrap/>
            <w:vAlign w:val="center"/>
          </w:tcPr>
          <w:p>
            <w:pPr>
              <w:ind w:left="720" w:right="-751" w:hanging="7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1" w:type="dxa"/>
            <w:gridSpan w:val="3"/>
            <w:noWrap/>
            <w:vAlign w:val="center"/>
          </w:tcPr>
          <w:p>
            <w:pPr>
              <w:ind w:left="720" w:right="-751" w:hanging="72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/>
                <w:szCs w:val="21"/>
              </w:rPr>
              <w:t>注册资本</w:t>
            </w:r>
          </w:p>
        </w:tc>
        <w:tc>
          <w:tcPr>
            <w:tcW w:w="1781" w:type="dxa"/>
            <w:gridSpan w:val="2"/>
            <w:noWrap/>
            <w:vAlign w:val="center"/>
          </w:tcPr>
          <w:p>
            <w:pPr>
              <w:ind w:left="720" w:right="-751" w:hanging="7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9" w:type="dxa"/>
            <w:gridSpan w:val="2"/>
            <w:noWrap/>
            <w:vAlign w:val="center"/>
          </w:tcPr>
          <w:p>
            <w:pPr>
              <w:ind w:right="-751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/>
                <w:szCs w:val="21"/>
              </w:rPr>
              <w:t>是否上市</w:t>
            </w:r>
          </w:p>
        </w:tc>
        <w:tc>
          <w:tcPr>
            <w:tcW w:w="1618" w:type="dxa"/>
            <w:gridSpan w:val="2"/>
            <w:noWrap/>
            <w:vAlign w:val="center"/>
          </w:tcPr>
          <w:p>
            <w:pPr>
              <w:ind w:left="720" w:right="-751" w:hanging="720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24" w:hRule="exact"/>
          <w:jc w:val="center"/>
        </w:trPr>
        <w:tc>
          <w:tcPr>
            <w:tcW w:w="1772" w:type="dxa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地址</w:t>
            </w:r>
          </w:p>
        </w:tc>
        <w:tc>
          <w:tcPr>
            <w:tcW w:w="2490" w:type="dxa"/>
            <w:gridSpan w:val="2"/>
            <w:noWrap/>
            <w:vAlign w:val="center"/>
          </w:tcPr>
          <w:p>
            <w:pPr>
              <w:ind w:right="-751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1" w:type="dxa"/>
            <w:gridSpan w:val="3"/>
            <w:noWrap/>
            <w:vAlign w:val="center"/>
          </w:tcPr>
          <w:p>
            <w:pPr>
              <w:ind w:right="-751"/>
              <w:rPr>
                <w:rFonts w:ascii="Times New Roman" w:hAnsi="Times New Roman"/>
                <w:szCs w:val="21"/>
              </w:rPr>
            </w:pPr>
            <w:r>
              <w:rPr>
                <w:rFonts w:ascii="Times New Roman"/>
                <w:szCs w:val="21"/>
              </w:rPr>
              <w:t>联系人</w:t>
            </w:r>
          </w:p>
        </w:tc>
        <w:tc>
          <w:tcPr>
            <w:tcW w:w="1781" w:type="dxa"/>
            <w:gridSpan w:val="2"/>
            <w:noWrap/>
            <w:vAlign w:val="center"/>
          </w:tcPr>
          <w:p>
            <w:pPr>
              <w:ind w:right="-751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9" w:type="dxa"/>
            <w:gridSpan w:val="2"/>
            <w:noWrap/>
            <w:vAlign w:val="center"/>
          </w:tcPr>
          <w:p>
            <w:pPr>
              <w:ind w:right="-751"/>
              <w:rPr>
                <w:rFonts w:ascii="Times New Roman" w:hAnsi="Times New Roman"/>
                <w:szCs w:val="21"/>
              </w:rPr>
            </w:pPr>
            <w:r>
              <w:rPr>
                <w:rFonts w:ascii="Times New Roman"/>
                <w:szCs w:val="21"/>
              </w:rPr>
              <w:t>电话</w:t>
            </w:r>
          </w:p>
        </w:tc>
        <w:tc>
          <w:tcPr>
            <w:tcW w:w="1618" w:type="dxa"/>
            <w:gridSpan w:val="2"/>
            <w:noWrap/>
            <w:vAlign w:val="center"/>
          </w:tcPr>
          <w:p>
            <w:pPr>
              <w:ind w:right="-751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72" w:type="dxa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60" w:type="dxa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/>
                <w:szCs w:val="21"/>
              </w:rPr>
              <w:t>销售收入</w:t>
            </w:r>
          </w:p>
        </w:tc>
        <w:tc>
          <w:tcPr>
            <w:tcW w:w="1030" w:type="dxa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/>
                <w:szCs w:val="21"/>
              </w:rPr>
              <w:t>销售成本</w:t>
            </w:r>
          </w:p>
        </w:tc>
        <w:tc>
          <w:tcPr>
            <w:tcW w:w="690" w:type="dxa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/>
                <w:szCs w:val="21"/>
              </w:rPr>
              <w:t>税金</w:t>
            </w:r>
          </w:p>
        </w:tc>
        <w:tc>
          <w:tcPr>
            <w:tcW w:w="854" w:type="dxa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/>
                <w:szCs w:val="21"/>
              </w:rPr>
              <w:t>利润</w:t>
            </w:r>
          </w:p>
        </w:tc>
        <w:tc>
          <w:tcPr>
            <w:tcW w:w="787" w:type="dxa"/>
            <w:gridSpan w:val="2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/>
                <w:szCs w:val="21"/>
              </w:rPr>
              <w:t>净利润</w:t>
            </w:r>
          </w:p>
        </w:tc>
        <w:tc>
          <w:tcPr>
            <w:tcW w:w="1230" w:type="dxa"/>
            <w:gridSpan w:val="2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/>
                <w:szCs w:val="21"/>
              </w:rPr>
              <w:t>资产负债率</w:t>
            </w:r>
          </w:p>
        </w:tc>
        <w:tc>
          <w:tcPr>
            <w:tcW w:w="1060" w:type="dxa"/>
            <w:gridSpan w:val="2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/>
                <w:szCs w:val="21"/>
              </w:rPr>
              <w:t>研发投入</w:t>
            </w:r>
          </w:p>
        </w:tc>
        <w:tc>
          <w:tcPr>
            <w:tcW w:w="1271" w:type="dxa"/>
            <w:gridSpan w:val="2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/>
                <w:szCs w:val="21"/>
              </w:rPr>
              <w:t>研发人员数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72" w:type="dxa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2016</w:t>
            </w:r>
            <w:r>
              <w:rPr>
                <w:rFonts w:ascii="Times New Roman"/>
                <w:szCs w:val="21"/>
              </w:rPr>
              <w:t>年</w:t>
            </w:r>
          </w:p>
        </w:tc>
        <w:tc>
          <w:tcPr>
            <w:tcW w:w="1460" w:type="dxa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30" w:type="dxa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4" w:type="dxa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87" w:type="dxa"/>
            <w:gridSpan w:val="2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0" w:type="dxa"/>
            <w:gridSpan w:val="2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0" w:type="dxa"/>
            <w:gridSpan w:val="2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1" w:type="dxa"/>
            <w:gridSpan w:val="2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72" w:type="dxa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2017</w:t>
            </w:r>
            <w:r>
              <w:rPr>
                <w:rFonts w:ascii="Times New Roman"/>
                <w:szCs w:val="21"/>
              </w:rPr>
              <w:t>年</w:t>
            </w:r>
          </w:p>
        </w:tc>
        <w:tc>
          <w:tcPr>
            <w:tcW w:w="1460" w:type="dxa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30" w:type="dxa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4" w:type="dxa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87" w:type="dxa"/>
            <w:gridSpan w:val="2"/>
            <w:noWrap/>
            <w:vAlign w:val="center"/>
          </w:tcPr>
          <w:p>
            <w:pPr>
              <w:ind w:right="-751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0" w:type="dxa"/>
            <w:gridSpan w:val="2"/>
            <w:noWrap/>
            <w:vAlign w:val="center"/>
          </w:tcPr>
          <w:p>
            <w:pPr>
              <w:ind w:right="-751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0" w:type="dxa"/>
            <w:gridSpan w:val="2"/>
            <w:noWrap/>
            <w:vAlign w:val="center"/>
          </w:tcPr>
          <w:p>
            <w:pPr>
              <w:ind w:right="-751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1" w:type="dxa"/>
            <w:gridSpan w:val="2"/>
            <w:noWrap/>
            <w:vAlign w:val="center"/>
          </w:tcPr>
          <w:p>
            <w:pPr>
              <w:ind w:right="-751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72" w:type="dxa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2018</w:t>
            </w:r>
            <w:r>
              <w:rPr>
                <w:rFonts w:ascii="Times New Roman"/>
                <w:szCs w:val="21"/>
              </w:rPr>
              <w:t>年</w:t>
            </w:r>
          </w:p>
        </w:tc>
        <w:tc>
          <w:tcPr>
            <w:tcW w:w="1460" w:type="dxa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30" w:type="dxa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4" w:type="dxa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87" w:type="dxa"/>
            <w:gridSpan w:val="2"/>
            <w:noWrap/>
            <w:vAlign w:val="center"/>
          </w:tcPr>
          <w:p>
            <w:pPr>
              <w:ind w:right="-751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0" w:type="dxa"/>
            <w:gridSpan w:val="2"/>
            <w:noWrap/>
            <w:vAlign w:val="center"/>
          </w:tcPr>
          <w:p>
            <w:pPr>
              <w:ind w:right="-751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0" w:type="dxa"/>
            <w:gridSpan w:val="2"/>
            <w:noWrap/>
            <w:vAlign w:val="center"/>
          </w:tcPr>
          <w:p>
            <w:pPr>
              <w:ind w:right="-751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1" w:type="dxa"/>
            <w:gridSpan w:val="2"/>
            <w:noWrap/>
            <w:vAlign w:val="center"/>
          </w:tcPr>
          <w:p>
            <w:pPr>
              <w:ind w:right="-751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24" w:hRule="exact"/>
          <w:jc w:val="center"/>
        </w:trPr>
        <w:tc>
          <w:tcPr>
            <w:tcW w:w="1772" w:type="dxa"/>
            <w:noWrap/>
            <w:vAlign w:val="center"/>
          </w:tcPr>
          <w:p>
            <w:pPr>
              <w:ind w:right="-751"/>
              <w:rPr>
                <w:rFonts w:ascii="Times New Roman" w:hAnsi="Times New Roman" w:eastAsia="黑体"/>
                <w:b/>
                <w:szCs w:val="21"/>
              </w:rPr>
            </w:pPr>
            <w:r>
              <w:rPr>
                <w:rFonts w:ascii="Times New Roman"/>
                <w:szCs w:val="21"/>
              </w:rPr>
              <w:t>创新平台建设</w:t>
            </w:r>
          </w:p>
        </w:tc>
        <w:tc>
          <w:tcPr>
            <w:tcW w:w="8369" w:type="dxa"/>
            <w:gridSpan w:val="11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 w:eastAsia="黑体"/>
                <w:b/>
                <w:szCs w:val="21"/>
              </w:rPr>
            </w:pPr>
            <w:r>
              <w:rPr>
                <w:rFonts w:ascii="Times New Roman"/>
                <w:szCs w:val="21"/>
              </w:rPr>
              <w:t>（省级以上平台）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1141" w:hRule="exact"/>
          <w:jc w:val="center"/>
        </w:trPr>
        <w:tc>
          <w:tcPr>
            <w:tcW w:w="1772" w:type="dxa"/>
            <w:noWrap/>
            <w:vAlign w:val="center"/>
          </w:tcPr>
          <w:p>
            <w:pPr>
              <w:ind w:right="-751"/>
              <w:rPr>
                <w:rFonts w:ascii="Times New Roman" w:hAnsi="Times New Roman"/>
                <w:szCs w:val="21"/>
              </w:rPr>
            </w:pPr>
            <w:r>
              <w:rPr>
                <w:rFonts w:ascii="Times New Roman"/>
                <w:szCs w:val="21"/>
              </w:rPr>
              <w:t>国家级、省级</w:t>
            </w:r>
          </w:p>
          <w:p>
            <w:pPr>
              <w:ind w:right="-751"/>
              <w:rPr>
                <w:rFonts w:ascii="Times New Roman" w:hAnsi="Times New Roman"/>
                <w:szCs w:val="21"/>
              </w:rPr>
            </w:pPr>
            <w:r>
              <w:rPr>
                <w:rFonts w:ascii="Times New Roman"/>
                <w:szCs w:val="21"/>
              </w:rPr>
              <w:t>荣誉称号获奖项</w:t>
            </w:r>
          </w:p>
        </w:tc>
        <w:tc>
          <w:tcPr>
            <w:tcW w:w="8369" w:type="dxa"/>
            <w:gridSpan w:val="11"/>
            <w:noWrap/>
            <w:vAlign w:val="center"/>
          </w:tcPr>
          <w:p>
            <w:pPr>
              <w:ind w:right="-751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814" w:hRule="exact"/>
          <w:jc w:val="center"/>
        </w:trPr>
        <w:tc>
          <w:tcPr>
            <w:tcW w:w="1772" w:type="dxa"/>
            <w:noWrap/>
            <w:vAlign w:val="center"/>
          </w:tcPr>
          <w:p>
            <w:pPr>
              <w:ind w:right="-751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3-5</w:t>
            </w:r>
            <w:r>
              <w:rPr>
                <w:rFonts w:ascii="Times New Roman"/>
                <w:szCs w:val="21"/>
              </w:rPr>
              <w:t>年发展规划</w:t>
            </w:r>
          </w:p>
        </w:tc>
        <w:tc>
          <w:tcPr>
            <w:tcW w:w="8369" w:type="dxa"/>
            <w:gridSpan w:val="11"/>
            <w:noWrap/>
            <w:vAlign w:val="center"/>
          </w:tcPr>
          <w:p>
            <w:pPr>
              <w:ind w:right="-751"/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Style w:val="3"/>
        <w:tblW w:w="1014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2"/>
        <w:gridCol w:w="1273"/>
        <w:gridCol w:w="808"/>
        <w:gridCol w:w="1953"/>
        <w:gridCol w:w="787"/>
        <w:gridCol w:w="945"/>
        <w:gridCol w:w="26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141" w:type="dxa"/>
            <w:gridSpan w:val="7"/>
            <w:noWrap/>
            <w:vAlign w:val="center"/>
          </w:tcPr>
          <w:p>
            <w:pPr>
              <w:ind w:left="720" w:right="-751" w:hanging="720"/>
              <w:jc w:val="center"/>
              <w:rPr>
                <w:rFonts w:ascii="Times New Roman" w:hAnsi="Times New Roman" w:eastAsia="黑体"/>
                <w:b/>
                <w:szCs w:val="21"/>
              </w:rPr>
            </w:pPr>
            <w:r>
              <w:rPr>
                <w:rFonts w:ascii="Times New Roman" w:hAnsi="黑体" w:eastAsia="黑体"/>
                <w:b/>
                <w:szCs w:val="21"/>
              </w:rPr>
              <w:t>二、创新成果基本情况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72" w:type="dxa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该成果累计研发</w:t>
            </w:r>
          </w:p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投入</w:t>
            </w:r>
          </w:p>
        </w:tc>
        <w:tc>
          <w:tcPr>
            <w:tcW w:w="2081" w:type="dxa"/>
            <w:gridSpan w:val="2"/>
            <w:noWrap/>
            <w:vAlign w:val="center"/>
          </w:tcPr>
          <w:p>
            <w:pPr>
              <w:ind w:left="720" w:right="-751" w:hanging="7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3" w:type="dxa"/>
            <w:noWrap/>
            <w:vAlign w:val="center"/>
          </w:tcPr>
          <w:p>
            <w:pPr>
              <w:ind w:left="720" w:right="-751" w:hanging="72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制定的相关标准</w:t>
            </w:r>
          </w:p>
        </w:tc>
        <w:tc>
          <w:tcPr>
            <w:tcW w:w="4335" w:type="dxa"/>
            <w:gridSpan w:val="3"/>
            <w:noWrap/>
            <w:vAlign w:val="center"/>
          </w:tcPr>
          <w:p>
            <w:pPr>
              <w:ind w:left="720" w:right="-751" w:hanging="720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72" w:type="dxa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知识产权情况</w:t>
            </w:r>
          </w:p>
        </w:tc>
        <w:tc>
          <w:tcPr>
            <w:tcW w:w="1273" w:type="dxa"/>
            <w:noWrap/>
            <w:vAlign w:val="center"/>
          </w:tcPr>
          <w:p>
            <w:pPr>
              <w:ind w:right="-751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授权专利数</w:t>
            </w:r>
          </w:p>
        </w:tc>
        <w:tc>
          <w:tcPr>
            <w:tcW w:w="808" w:type="dxa"/>
            <w:noWrap/>
            <w:vAlign w:val="center"/>
          </w:tcPr>
          <w:p>
            <w:pPr>
              <w:ind w:right="-751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3" w:type="dxa"/>
            <w:noWrap/>
            <w:vAlign w:val="center"/>
          </w:tcPr>
          <w:p>
            <w:pPr>
              <w:ind w:right="-751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/>
                <w:szCs w:val="21"/>
              </w:rPr>
              <w:t>其中发明专利数</w:t>
            </w:r>
          </w:p>
        </w:tc>
        <w:tc>
          <w:tcPr>
            <w:tcW w:w="787" w:type="dxa"/>
            <w:noWrap/>
            <w:vAlign w:val="center"/>
          </w:tcPr>
          <w:p>
            <w:pPr>
              <w:ind w:right="-751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5" w:type="dxa"/>
            <w:noWrap/>
            <w:vAlign w:val="center"/>
          </w:tcPr>
          <w:p>
            <w:pPr>
              <w:ind w:right="-751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/>
                <w:szCs w:val="21"/>
              </w:rPr>
              <w:t>其他</w:t>
            </w:r>
          </w:p>
        </w:tc>
        <w:tc>
          <w:tcPr>
            <w:tcW w:w="2603" w:type="dxa"/>
            <w:noWrap/>
            <w:vAlign w:val="center"/>
          </w:tcPr>
          <w:p>
            <w:pPr>
              <w:ind w:right="-751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exact"/>
          <w:jc w:val="center"/>
        </w:trPr>
        <w:tc>
          <w:tcPr>
            <w:tcW w:w="1772" w:type="dxa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首创性与</w:t>
            </w:r>
          </w:p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技术水平</w:t>
            </w:r>
          </w:p>
        </w:tc>
        <w:tc>
          <w:tcPr>
            <w:tcW w:w="8369" w:type="dxa"/>
            <w:gridSpan w:val="6"/>
            <w:noWrap/>
            <w:vAlign w:val="center"/>
          </w:tcPr>
          <w:p>
            <w:pPr>
              <w:ind w:right="-751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国际首创</w:t>
            </w:r>
            <w:r>
              <w:rPr>
                <w:rFonts w:ascii="Times New Roman" w:hAnsi="Times New Roman"/>
                <w:sz w:val="44"/>
                <w:szCs w:val="44"/>
              </w:rPr>
              <w:t>□</w:t>
            </w:r>
            <w:r>
              <w:rPr>
                <w:rFonts w:ascii="Times New Roman" w:hAnsi="Times New Roman"/>
                <w:szCs w:val="21"/>
              </w:rPr>
              <w:t>国内首创</w:t>
            </w:r>
            <w:r>
              <w:rPr>
                <w:rFonts w:ascii="Times New Roman" w:hAnsi="Times New Roman"/>
                <w:sz w:val="44"/>
                <w:szCs w:val="44"/>
              </w:rPr>
              <w:t>□</w:t>
            </w:r>
            <w:r>
              <w:rPr>
                <w:rFonts w:ascii="Times New Roman" w:hAnsi="Times New Roman"/>
                <w:szCs w:val="21"/>
              </w:rPr>
              <w:t>国际先进</w:t>
            </w:r>
            <w:r>
              <w:rPr>
                <w:rFonts w:ascii="Times New Roman" w:hAnsi="Times New Roman"/>
                <w:sz w:val="44"/>
                <w:szCs w:val="44"/>
              </w:rPr>
              <w:t>□</w:t>
            </w:r>
            <w:r>
              <w:rPr>
                <w:rFonts w:ascii="Times New Roman" w:hAnsi="Times New Roman"/>
                <w:szCs w:val="21"/>
              </w:rPr>
              <w:t>国内领先</w:t>
            </w:r>
            <w:r>
              <w:rPr>
                <w:rFonts w:ascii="Times New Roman" w:hAnsi="Times New Roman"/>
                <w:sz w:val="44"/>
                <w:szCs w:val="44"/>
              </w:rPr>
              <w:t>□</w:t>
            </w:r>
            <w:r>
              <w:rPr>
                <w:rFonts w:ascii="Times New Roman" w:hAnsi="Times New Roman"/>
                <w:szCs w:val="21"/>
              </w:rPr>
              <w:t>国内先进</w:t>
            </w:r>
            <w:r>
              <w:rPr>
                <w:rFonts w:ascii="Times New Roman" w:hAnsi="Times New Roman"/>
                <w:sz w:val="44"/>
                <w:szCs w:val="4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1772" w:type="dxa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高校、院所合作</w:t>
            </w:r>
          </w:p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研究情况</w:t>
            </w:r>
          </w:p>
        </w:tc>
        <w:tc>
          <w:tcPr>
            <w:tcW w:w="8369" w:type="dxa"/>
            <w:gridSpan w:val="6"/>
            <w:noWrap/>
            <w:vAlign w:val="top"/>
          </w:tcPr>
          <w:p>
            <w:pPr>
              <w:ind w:left="720" w:right="-751" w:hanging="720"/>
              <w:jc w:val="left"/>
              <w:rPr>
                <w:rFonts w:ascii="Times New Roman" w:hAnsi="Times New Roman" w:eastAsia="仿宋_GB2312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8" w:hRule="atLeast"/>
          <w:jc w:val="center"/>
        </w:trPr>
        <w:tc>
          <w:tcPr>
            <w:tcW w:w="1772" w:type="dxa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成果阐述</w:t>
            </w:r>
          </w:p>
        </w:tc>
        <w:tc>
          <w:tcPr>
            <w:tcW w:w="8369" w:type="dxa"/>
            <w:gridSpan w:val="6"/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8"/>
              </w:rPr>
              <w:t>简介：</w:t>
            </w:r>
          </w:p>
          <w:p>
            <w:pPr>
              <w:ind w:left="720" w:right="-751" w:hanging="720"/>
              <w:jc w:val="left"/>
              <w:rPr>
                <w:rFonts w:ascii="Times New Roman" w:hAnsi="Times New Roman" w:eastAsia="仿宋_GB2312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8"/>
              </w:rPr>
              <w:t>（1、用途、性能、特点；2、技术创新及关键性能指标描述，3、与国内外对标</w:t>
            </w:r>
          </w:p>
          <w:p>
            <w:pPr>
              <w:ind w:left="720" w:right="-751" w:hanging="720"/>
              <w:jc w:val="left"/>
              <w:rPr>
                <w:rFonts w:ascii="Times New Roman" w:hAnsi="Times New Roman" w:eastAsia="仿宋_GB2312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8"/>
              </w:rPr>
              <w:t>产品性能对比。突出科技创新、前沿引领、颠覆性、绿色安全等特点，</w:t>
            </w:r>
          </w:p>
          <w:p>
            <w:pPr>
              <w:ind w:left="720" w:right="-751" w:hanging="720"/>
              <w:jc w:val="left"/>
              <w:rPr>
                <w:rFonts w:ascii="Times New Roman" w:hAnsi="Times New Roman" w:eastAsia="仿宋_GB2312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8"/>
              </w:rPr>
              <w:t>4请重点说该产品市场销售情况，特别是与国内外同类高端产品的比较优势300字以</w:t>
            </w:r>
          </w:p>
          <w:p>
            <w:pPr>
              <w:ind w:left="720" w:right="-751" w:hanging="72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8"/>
              </w:rPr>
              <w:t>内，可另附页）。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4" w:hRule="atLeast"/>
          <w:jc w:val="center"/>
        </w:trPr>
        <w:tc>
          <w:tcPr>
            <w:tcW w:w="1772" w:type="dxa"/>
            <w:noWrap/>
            <w:vAlign w:val="center"/>
          </w:tcPr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市场经济</w:t>
            </w:r>
          </w:p>
          <w:p>
            <w:pPr>
              <w:ind w:left="720" w:right="-751" w:hanging="7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效益情况</w:t>
            </w:r>
          </w:p>
        </w:tc>
        <w:tc>
          <w:tcPr>
            <w:tcW w:w="8369" w:type="dxa"/>
            <w:gridSpan w:val="6"/>
            <w:noWrap/>
            <w:vAlign w:val="top"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8"/>
              </w:rPr>
              <w:t>预计可实现的经济、社会效益，100字以内。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  <w:jc w:val="center"/>
        </w:trPr>
        <w:tc>
          <w:tcPr>
            <w:tcW w:w="10141" w:type="dxa"/>
            <w:gridSpan w:val="7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4"/>
                <w:szCs w:val="32"/>
              </w:rPr>
            </w:pPr>
            <w:r>
              <w:rPr>
                <w:rFonts w:ascii="Times New Roman" w:hAnsi="Times New Roman" w:eastAsia="仿宋_GB2312"/>
                <w:sz w:val="24"/>
                <w:szCs w:val="32"/>
              </w:rPr>
              <w:t xml:space="preserve">    企业近3年内无不良行为记录和未发生质量、安全、环保责任事故、对申请书内容真实性负责。              </w:t>
            </w:r>
          </w:p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32"/>
              </w:rPr>
              <w:t>负责人（签字）：</w:t>
            </w:r>
          </w:p>
        </w:tc>
      </w:tr>
    </w:tbl>
    <w:p>
      <w:pPr>
        <w:ind w:firstLine="640" w:firstLineChars="200"/>
        <w:rPr>
          <w:rFonts w:ascii="Times New Roman" w:hAnsi="Times New Roman" w:eastAsia="黑体"/>
          <w:sz w:val="32"/>
        </w:rPr>
      </w:pPr>
    </w:p>
    <w:p>
      <w:pPr>
        <w:ind w:firstLine="640" w:firstLineChars="200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br w:type="page"/>
      </w:r>
      <w:r>
        <w:rPr>
          <w:rFonts w:ascii="Times New Roman" w:eastAsia="黑体"/>
          <w:sz w:val="32"/>
        </w:rPr>
        <w:t>二、创新工作总结报告</w:t>
      </w:r>
    </w:p>
    <w:p>
      <w:pPr>
        <w:spacing w:line="4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1、研发背景、技术来源、技术依托及应用领域等，知识产权状况及权属；</w:t>
      </w:r>
    </w:p>
    <w:p>
      <w:pPr>
        <w:spacing w:line="4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2、主要技术路线和性能指标描述，包括关键技术特点和创新点；包括新硬件、新软件、新技术、新工艺、新材料等技术前瞻性介绍；</w:t>
      </w:r>
    </w:p>
    <w:p>
      <w:pPr>
        <w:spacing w:line="4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3、主要性能及其与国内外同类领先技术、工艺、产品比较优势，是否实现突破、可替代，特别是与国内外同类高端产品的比较优势；</w:t>
      </w:r>
    </w:p>
    <w:p>
      <w:pPr>
        <w:spacing w:line="4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4、产品认证、质量管理认证、质量管控体系、售后服务；</w:t>
      </w:r>
    </w:p>
    <w:p>
      <w:pPr>
        <w:spacing w:line="4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5、通过技术创新推动商业模式创新，以新产品、新技术、新工艺推动新产业、新模式、新业态发展，对行业未来发展带来的颠覆性和引领带动作用分析；</w:t>
      </w:r>
    </w:p>
    <w:p>
      <w:pPr>
        <w:spacing w:line="4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6、其他需要说明的情况。</w:t>
      </w:r>
    </w:p>
    <w:p>
      <w:pPr>
        <w:spacing w:line="460" w:lineRule="exact"/>
        <w:ind w:firstLine="640" w:firstLineChars="200"/>
        <w:rPr>
          <w:rFonts w:ascii="Times New Roman" w:hAnsi="Times New Roman" w:eastAsia="黑体"/>
          <w:sz w:val="32"/>
        </w:rPr>
      </w:pPr>
      <w:r>
        <w:rPr>
          <w:rFonts w:ascii="Times New Roman" w:eastAsia="黑体"/>
          <w:sz w:val="32"/>
        </w:rPr>
        <w:t>三、经济效益分析报告</w:t>
      </w:r>
    </w:p>
    <w:p>
      <w:pPr>
        <w:spacing w:line="4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预期产能、收入、利税等，经济效益和社会效益分析。请重点说明该产品市场销售情况。</w:t>
      </w:r>
    </w:p>
    <w:p>
      <w:pPr>
        <w:spacing w:line="460" w:lineRule="exact"/>
        <w:ind w:firstLine="640" w:firstLineChars="200"/>
        <w:rPr>
          <w:rFonts w:ascii="Times New Roman" w:hAnsi="Times New Roman" w:eastAsia="黑体"/>
          <w:sz w:val="32"/>
        </w:rPr>
      </w:pPr>
      <w:r>
        <w:rPr>
          <w:rFonts w:ascii="Times New Roman" w:eastAsia="黑体"/>
          <w:sz w:val="32"/>
        </w:rPr>
        <w:t>四、相关附件</w:t>
      </w:r>
    </w:p>
    <w:p>
      <w:pPr>
        <w:spacing w:line="4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1、企业法人营业执照、产品照片（彩色）与视频（或PPT）；</w:t>
      </w:r>
    </w:p>
    <w:p>
      <w:pPr>
        <w:spacing w:line="4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2、国家级行业协会或者行业专家关于本成果填补国内（国际）情况说明等； </w:t>
      </w:r>
    </w:p>
    <w:p>
      <w:pPr>
        <w:spacing w:line="4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3、企业主持或参与制定的与成果相关的标准、专利、自主品牌和其他知识产权有效证明文件（可列表）；与本成果相关的国家、省部级（国家协会）奖项；</w:t>
      </w:r>
    </w:p>
    <w:p>
      <w:pPr>
        <w:spacing w:line="4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4、企业科技统计报表（107-1、107-2表）</w:t>
      </w:r>
    </w:p>
    <w:p>
      <w:pPr>
        <w:spacing w:line="4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5、具有资质的第三方检测认证机构出具的检验报告或者相关证书等（复印件），用户使用（试用）报告；</w:t>
      </w:r>
    </w:p>
    <w:p>
      <w:pPr>
        <w:spacing w:line="4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6、他相关证明材料。</w:t>
      </w:r>
    </w:p>
    <w:p>
      <w:pPr>
        <w:spacing w:line="500" w:lineRule="exact"/>
        <w:ind w:firstLine="600"/>
        <w:rPr>
          <w:rFonts w:ascii="Times New Roman" w:hAnsi="Times New Roman" w:eastAsia="仿宋_GB2312"/>
          <w:sz w:val="32"/>
          <w:szCs w:val="32"/>
        </w:rPr>
        <w:sectPr>
          <w:footerReference r:id="rId4" w:type="default"/>
          <w:footerReference r:id="rId5" w:type="even"/>
          <w:pgSz w:w="11906" w:h="16838"/>
          <w:pgMar w:top="1531" w:right="1474" w:bottom="1644" w:left="1474" w:header="851" w:footer="992" w:gutter="0"/>
          <w:cols w:space="720" w:num="1"/>
          <w:docGrid w:type="linesAndChars" w:linePitch="312" w:charSpace="0"/>
        </w:sectPr>
      </w:pPr>
    </w:p>
    <w:p>
      <w:pPr>
        <w:widowControl/>
        <w:autoSpaceDN w:val="0"/>
        <w:spacing w:after="156" w:afterLines="50" w:line="500" w:lineRule="exact"/>
        <w:jc w:val="left"/>
        <w:rPr>
          <w:rFonts w:ascii="Times New Roman" w:hAnsi="Times New Roman" w:eastAsia="文星简小标宋"/>
          <w:kern w:val="0"/>
          <w:sz w:val="36"/>
          <w:szCs w:val="36"/>
        </w:rPr>
      </w:pPr>
      <w:r>
        <w:rPr>
          <w:rFonts w:ascii="Times New Roman" w:hAnsi="文星简小标宋" w:eastAsia="文星简小标宋"/>
          <w:kern w:val="0"/>
          <w:sz w:val="36"/>
          <w:szCs w:val="36"/>
        </w:rPr>
        <w:t>附件</w:t>
      </w:r>
      <w:r>
        <w:rPr>
          <w:rFonts w:ascii="Times New Roman" w:hAnsi="Times New Roman"/>
          <w:kern w:val="0"/>
          <w:sz w:val="36"/>
          <w:szCs w:val="36"/>
        </w:rPr>
        <w:t>2</w:t>
      </w:r>
      <w:r>
        <w:rPr>
          <w:rFonts w:ascii="Times New Roman" w:hAnsi="Times New Roman" w:eastAsia="文星简小标宋"/>
          <w:kern w:val="0"/>
          <w:sz w:val="36"/>
          <w:szCs w:val="36"/>
        </w:rPr>
        <w:t>.</w:t>
      </w:r>
    </w:p>
    <w:p>
      <w:pPr>
        <w:widowControl/>
        <w:autoSpaceDN w:val="0"/>
        <w:spacing w:after="156" w:afterLines="50" w:line="500" w:lineRule="exact"/>
        <w:jc w:val="center"/>
        <w:rPr>
          <w:rFonts w:ascii="Times New Roman" w:hAnsi="Times New Roman" w:eastAsia="文星简小标宋"/>
          <w:kern w:val="0"/>
          <w:sz w:val="36"/>
          <w:szCs w:val="36"/>
        </w:rPr>
      </w:pPr>
      <w:r>
        <w:rPr>
          <w:rFonts w:ascii="Times New Roman" w:hAnsi="文星简小标宋" w:eastAsia="文星简小标宋"/>
          <w:kern w:val="0"/>
          <w:sz w:val="36"/>
          <w:szCs w:val="36"/>
        </w:rPr>
        <w:t>汇总表</w:t>
      </w:r>
    </w:p>
    <w:p>
      <w:pPr>
        <w:widowControl/>
        <w:autoSpaceDN w:val="0"/>
        <w:spacing w:after="93" w:afterLines="30" w:line="500" w:lineRule="exact"/>
        <w:ind w:left="-1" w:leftChars="-68" w:hanging="141" w:hangingChars="59"/>
        <w:rPr>
          <w:rFonts w:ascii="Times New Roman" w:hAnsi="Times New Roman" w:eastAsia="仿宋_GB2312"/>
          <w:kern w:val="0"/>
          <w:sz w:val="30"/>
          <w:szCs w:val="30"/>
        </w:rPr>
      </w:pPr>
      <w:r>
        <w:rPr>
          <w:rFonts w:ascii="Times New Roman" w:eastAsia="仿宋_GB2312"/>
          <w:kern w:val="0"/>
          <w:sz w:val="24"/>
        </w:rPr>
        <w:t>推荐单位（盖章）：</w:t>
      </w:r>
    </w:p>
    <w:tbl>
      <w:tblPr>
        <w:tblStyle w:val="3"/>
        <w:tblW w:w="12054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auto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781"/>
        <w:gridCol w:w="2723"/>
        <w:gridCol w:w="1134"/>
        <w:gridCol w:w="1529"/>
        <w:gridCol w:w="1022"/>
        <w:gridCol w:w="1346"/>
        <w:gridCol w:w="19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6" w:hRule="atLeast"/>
          <w:jc w:val="center"/>
        </w:trPr>
        <w:tc>
          <w:tcPr>
            <w:tcW w:w="534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黑体"/>
                <w:bCs/>
                <w:kern w:val="0"/>
                <w:szCs w:val="21"/>
              </w:rPr>
            </w:pPr>
            <w:r>
              <w:rPr>
                <w:rFonts w:ascii="Times New Roman" w:hAnsi="黑体" w:eastAsia="黑体"/>
                <w:bCs/>
                <w:kern w:val="0"/>
                <w:szCs w:val="21"/>
              </w:rPr>
              <w:t>序号</w:t>
            </w:r>
          </w:p>
        </w:tc>
        <w:tc>
          <w:tcPr>
            <w:tcW w:w="1781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黑体"/>
                <w:bCs/>
                <w:kern w:val="0"/>
                <w:sz w:val="18"/>
                <w:szCs w:val="21"/>
              </w:rPr>
            </w:pPr>
            <w:r>
              <w:rPr>
                <w:rFonts w:ascii="Times New Roman" w:hAnsi="黑体" w:eastAsia="黑体"/>
                <w:bCs/>
                <w:kern w:val="0"/>
                <w:sz w:val="18"/>
                <w:szCs w:val="21"/>
              </w:rPr>
              <w:t>企业</w:t>
            </w:r>
          </w:p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黑体"/>
                <w:bCs/>
                <w:kern w:val="0"/>
                <w:sz w:val="18"/>
                <w:szCs w:val="21"/>
              </w:rPr>
            </w:pPr>
            <w:r>
              <w:rPr>
                <w:rFonts w:ascii="Times New Roman" w:hAnsi="黑体" w:eastAsia="黑体"/>
                <w:bCs/>
                <w:kern w:val="0"/>
                <w:sz w:val="18"/>
                <w:szCs w:val="21"/>
              </w:rPr>
              <w:t>名称</w:t>
            </w:r>
          </w:p>
        </w:tc>
        <w:tc>
          <w:tcPr>
            <w:tcW w:w="2723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黑体"/>
                <w:bCs/>
                <w:kern w:val="0"/>
                <w:sz w:val="18"/>
                <w:szCs w:val="21"/>
              </w:rPr>
            </w:pPr>
            <w:r>
              <w:rPr>
                <w:rFonts w:ascii="Times New Roman" w:hAnsi="黑体" w:eastAsia="黑体"/>
                <w:bCs/>
                <w:kern w:val="0"/>
                <w:sz w:val="18"/>
                <w:szCs w:val="21"/>
              </w:rPr>
              <w:t>成果名称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黑体"/>
                <w:bCs/>
                <w:kern w:val="0"/>
                <w:sz w:val="18"/>
                <w:szCs w:val="21"/>
              </w:rPr>
            </w:pPr>
            <w:r>
              <w:rPr>
                <w:rFonts w:ascii="Times New Roman" w:hAnsi="黑体" w:eastAsia="黑体"/>
                <w:bCs/>
                <w:kern w:val="0"/>
                <w:sz w:val="18"/>
                <w:szCs w:val="21"/>
              </w:rPr>
              <w:t>上市时间</w:t>
            </w:r>
          </w:p>
        </w:tc>
        <w:tc>
          <w:tcPr>
            <w:tcW w:w="1529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黑体"/>
                <w:bCs/>
                <w:kern w:val="0"/>
                <w:sz w:val="18"/>
                <w:szCs w:val="21"/>
              </w:rPr>
            </w:pPr>
            <w:r>
              <w:rPr>
                <w:rFonts w:ascii="Times New Roman" w:hAnsi="黑体" w:eastAsia="黑体"/>
                <w:bCs/>
                <w:kern w:val="0"/>
                <w:sz w:val="18"/>
                <w:szCs w:val="21"/>
              </w:rPr>
              <w:t>应用领域</w:t>
            </w:r>
          </w:p>
        </w:tc>
        <w:tc>
          <w:tcPr>
            <w:tcW w:w="1022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黑体"/>
                <w:bCs/>
                <w:kern w:val="0"/>
                <w:sz w:val="18"/>
                <w:szCs w:val="21"/>
              </w:rPr>
            </w:pPr>
            <w:r>
              <w:rPr>
                <w:rFonts w:ascii="Times New Roman" w:hAnsi="黑体" w:eastAsia="黑体"/>
                <w:bCs/>
                <w:kern w:val="0"/>
                <w:sz w:val="18"/>
                <w:szCs w:val="21"/>
              </w:rPr>
              <w:t>首创性</w:t>
            </w:r>
          </w:p>
        </w:tc>
        <w:tc>
          <w:tcPr>
            <w:tcW w:w="1346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黑体"/>
                <w:bCs/>
                <w:kern w:val="0"/>
                <w:sz w:val="18"/>
                <w:szCs w:val="21"/>
              </w:rPr>
            </w:pPr>
            <w:r>
              <w:rPr>
                <w:rFonts w:ascii="Times New Roman" w:hAnsi="黑体" w:eastAsia="黑体"/>
                <w:bCs/>
                <w:kern w:val="0"/>
                <w:sz w:val="18"/>
                <w:szCs w:val="21"/>
              </w:rPr>
              <w:t>企业联系人</w:t>
            </w:r>
          </w:p>
        </w:tc>
        <w:tc>
          <w:tcPr>
            <w:tcW w:w="1985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黑体"/>
                <w:bCs/>
                <w:kern w:val="0"/>
                <w:sz w:val="18"/>
                <w:szCs w:val="21"/>
              </w:rPr>
            </w:pPr>
            <w:r>
              <w:rPr>
                <w:rFonts w:ascii="Times New Roman" w:hAnsi="黑体" w:eastAsia="黑体"/>
                <w:bCs/>
                <w:kern w:val="0"/>
                <w:sz w:val="18"/>
                <w:szCs w:val="21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534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781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2723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529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022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346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985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534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781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2723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529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022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346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985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534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781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2723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529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022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346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985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534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781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2723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529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022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346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985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534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781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2723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529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022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346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985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534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781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2723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529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022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346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985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534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781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2723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529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022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346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985" w:type="dxa"/>
            <w:noWrap/>
            <w:vAlign w:val="center"/>
          </w:tcPr>
          <w:p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</w:tr>
    </w:tbl>
    <w:p>
      <w:pPr>
        <w:rPr>
          <w:rFonts w:ascii="Times New Roman" w:hAnsi="Times New Roman"/>
        </w:rPr>
      </w:pPr>
    </w:p>
    <w:p>
      <w:bookmarkStart w:id="0" w:name="_GoBack"/>
      <w:bookmarkEnd w:id="0"/>
    </w:p>
    <w:sectPr>
      <w:pgSz w:w="16838" w:h="11906" w:orient="landscape"/>
      <w:pgMar w:top="1474" w:right="1531" w:bottom="1474" w:left="1644" w:header="851" w:footer="992" w:gutter="0"/>
      <w:cols w:space="0" w:num="1"/>
      <w:rtlGutter w:val="0"/>
      <w:docGrid w:type="linesAndChar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文星简小标宋">
    <w:altName w:val="宋体"/>
    <w:panose1 w:val="02010609000101010101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5</w:t>
    </w:r>
    <w:r>
      <w:rPr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6</w:t>
    </w:r>
    <w: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43E79"/>
    <w:rsid w:val="75543E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2019-03-28T02:51:00Z</dcterms:created>
  <dc:creator>中国梦</dc:creator>
  <cp:lastModifiedBy>中国梦</cp:lastModifiedBy>
  <dcterms:modified xsi:type="dcterms:W3CDTF">2019-03-28T02:53:37Z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