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2" w:rsidRDefault="00943112" w:rsidP="004F5504">
      <w:pPr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附件</w:t>
      </w:r>
      <w:r>
        <w:rPr>
          <w:rFonts w:ascii="仿宋" w:eastAsia="仿宋" w:hAnsi="仿宋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：</w:t>
      </w:r>
    </w:p>
    <w:p w:rsidR="00943112" w:rsidRDefault="00943112" w:rsidP="004F5504">
      <w:pPr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/>
          <w:b/>
          <w:bCs/>
          <w:color w:val="000000"/>
          <w:sz w:val="32"/>
          <w:szCs w:val="32"/>
        </w:rPr>
        <w:t>2018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年山东省中小企业“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隐形冠军”入库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培育企业名单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5"/>
        <w:gridCol w:w="5971"/>
      </w:tblGrid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bookmarkEnd w:id="0"/>
          <w:p w:rsidR="00943112" w:rsidRPr="00CD4F54" w:rsidRDefault="00943112" w:rsidP="00CD4F54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b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b/>
                <w:bCs/>
                <w:kern w:val="0"/>
                <w:sz w:val="22"/>
                <w:szCs w:val="20"/>
              </w:rPr>
              <w:t>地区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b/>
                <w:bCs/>
                <w:kern w:val="0"/>
                <w:sz w:val="22"/>
                <w:szCs w:val="20"/>
              </w:rPr>
              <w:t>企业名称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山东中磁视讯股份有限公司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山东奥太电气有限公司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章丘丰源机械有限公司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山东晶荣食品有限公司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山东博科生物产业有限公司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山东鲁能智能技术有限公司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济南翼菲自动化科技有限公司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华熙福瑞达生物医药有限公司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山东博硕自动化技术有限公司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山东明化新材料有限公司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山东闻远通信技术有限公司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章丘市宇龙机械有限公司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济南鑫光试验机制造有限公司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山东联科</w:t>
            </w:r>
            <w:r w:rsidRPr="00CD4F54">
              <w:rPr>
                <w:rFonts w:hint="eastAsia"/>
                <w:kern w:val="0"/>
                <w:sz w:val="22"/>
                <w:szCs w:val="20"/>
              </w:rPr>
              <w:t>云计算股份有限公司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山东工大中能科技有限公司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济南普赛通信技术有限公司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山东微感光电子有限公司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山东众阳软件有限公司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山东琦泉能源科技有限公司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济南有人物联网技术有限公司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济南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山东华东风机有限公司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山东瑞泰新材料科技有限公司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山东玉鑫环保科技股份有限公司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山东森荣新材料股份有限公司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山东齐鲁科力化工研究院有限公司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山东金泰轧辊股份有限公司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山东北方淄特特种油股份有限公司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淄博德源金属材料有限公司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29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山东鹏程陶瓷新材料科技有限公司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山东淄博燕峰活塞有限公司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山东邦威医药有限责任公司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山东安博机械科技股份有限公司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山东康辉水处理设备有限公司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淄博真空设备厂有限公司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山东林嘉新材料科技有限公司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淄博晶鑫机电制造有限公司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淄博益君农业发展股份有限公司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山东博拓塑业股份有限公司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39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山东兆物网络技术股份有限公司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山东润义金新材料科技股份有限公司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三丰环境集团股份有限公司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淄博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山东国源电缆电器有限公司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枣庄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山东秦世集团有限公司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东营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东营百华石油技术开发有限公司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东营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东营广元生物科技股份有限公司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东营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山东凤凰制药股份有限公司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东营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山东海慧环境科技有限公司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烟台巨先药业有限公司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49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烟台桑尼核星环保设备有限公司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招远三嘉粉丝蛋白有限公司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栖霞德丰食品有限公司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龙口诚峰智远科技有限公司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山东华鼎伟业能源科技股份有限公司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烟台信友新材料有限公司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蓬莱嘉信染料化工股份有限公司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山东威尔数据股份有限公司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烟台远东精细化工有限公司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山东新活新材料科技有限公司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59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山东荣顺鞋业股份有限公司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烟台顺泰植保科技有限公司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烟台德润液晶材料有限公司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烟台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山东大华日鑫铝业有限公司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ascii="宋体" w:hAnsi="宋体" w:cs="宋体" w:hint="eastAsia"/>
                <w:color w:val="000000"/>
                <w:kern w:val="0"/>
                <w:sz w:val="22"/>
                <w:szCs w:val="20"/>
              </w:rPr>
              <w:t>昌邑市精密弹簧有限公司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青州市巨龙环保科技有限公司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山东恒基农牧机械有限公司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安丘博阳机械制造有限公司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山东鹤见红旗环境科技有限公司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潍坊鑫安金具有限公司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69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山东云洲车轮有限公司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潍坊恒彩数码影像材料有限公司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潍坊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昌邑市明兴饲料有限责任公司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山东良福制药有限公司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山东兖矿黑豹矿业装备有限公司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山东水泊焊割设备制造有限公司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山东天河科技股份有限公司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山东太岳汽车弹簧制造有限公司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山东胜利生物工程有限公司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山东世纪矿山机电有限公司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79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山东天工石油装备有限公司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山东微山湖经贸实业有限公司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济宁安泰矿山设备制造有限公司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济宁市无界科技有限公司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山东瑞泰玻璃绝缘子有限公司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山东一腾新材料股份有限公司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山东农大肥业科技有限公司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肥城金塔机械科技有限公司（肥城市）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山东军成机械科技有限公司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山东易扬科技有限公司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89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泰安佳成机电科技有限公司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肥城市正港木业工艺品厂（肥城市）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山东云宇机械集团有限公司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山东润德复合材料有限公司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泰安意美特机械有限公司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山东安途制动材料有限公司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山东爱客多热能科技有限公司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山东斯福特实业有限公司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肥城金威机械有限公司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泰安市栗欣源工贸有限公司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99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泰安东升服装有限公司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宁阳县昌盛劳动防护用品厂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泰安合生世纪生物科技有限公司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山东省东平县华东纸业有限责任公司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山东泰鹏智能家居股份有限公司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泰安科鼎特工贸有限公司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泰安市四季丰利经贸有限公司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威海高赛金属制品有限公司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威海中复西港船艇有限公司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威海市宇王集团海洋生物工程有限公司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109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山东思维纺织有限公司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山东味正品康食品科技股份有限公司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威海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荣成龙河车业有限公司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日照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日照山川电子信息技术有限公司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莱芜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山东得象电器股份有限公司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莱芜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莱芜市新艺粉末冶金制品有限公司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莱芜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山东耀华医疗器械股份有限公司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山东凯通电子有限公司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山东圣大环保工程有限公司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山东金胜粮油食品有限公司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119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山东行政总厨食品有限公司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山东环球印铁制罐有限公司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临沂市水波尔床业有限公司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临沂市河东区杰凡木制品包装有限公司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临沂华标教学设备有限公司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124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聊城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聊城市德通交通器材制造有限公司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125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聊城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山东腾工轴承有限公司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126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聊城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山东天海科技股份有限公司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127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滨州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邹平伟瑞制冷材料有限公司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128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滨州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山东海容电源材料股份有限公司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129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滨州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山东绿都生物科技有限公司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130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滨州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滨州新大新机电科技有限公司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131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滨州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滨州裕能化工有限公司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132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菏泽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东明格鲁斯生物科技有限公司</w:t>
            </w:r>
          </w:p>
        </w:tc>
      </w:tr>
      <w:tr w:rsidR="00943112" w:rsidTr="00CD4F54">
        <w:trPr>
          <w:jc w:val="center"/>
        </w:trPr>
        <w:tc>
          <w:tcPr>
            <w:tcW w:w="1276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kern w:val="0"/>
                <w:sz w:val="22"/>
                <w:szCs w:val="20"/>
              </w:rPr>
              <w:t>133</w:t>
            </w:r>
          </w:p>
        </w:tc>
        <w:tc>
          <w:tcPr>
            <w:tcW w:w="1275" w:type="dxa"/>
            <w:noWrap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菏泽</w:t>
            </w:r>
          </w:p>
        </w:tc>
        <w:tc>
          <w:tcPr>
            <w:tcW w:w="5971" w:type="dxa"/>
            <w:vAlign w:val="center"/>
          </w:tcPr>
          <w:p w:rsidR="00943112" w:rsidRPr="00CD4F54" w:rsidRDefault="00943112" w:rsidP="00CD4F54">
            <w:pPr>
              <w:jc w:val="center"/>
              <w:rPr>
                <w:rFonts w:ascii="宋体" w:cs="宋体"/>
                <w:kern w:val="0"/>
                <w:sz w:val="22"/>
                <w:szCs w:val="20"/>
              </w:rPr>
            </w:pPr>
            <w:r w:rsidRPr="00CD4F54">
              <w:rPr>
                <w:rFonts w:hint="eastAsia"/>
                <w:kern w:val="0"/>
                <w:sz w:val="22"/>
                <w:szCs w:val="20"/>
              </w:rPr>
              <w:t>山东盛陶化工有限公司</w:t>
            </w:r>
          </w:p>
        </w:tc>
      </w:tr>
    </w:tbl>
    <w:p w:rsidR="00943112" w:rsidRPr="004F5504" w:rsidRDefault="00943112"/>
    <w:sectPr w:rsidR="00943112" w:rsidRPr="004F5504" w:rsidSect="00156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12" w:rsidRDefault="00943112" w:rsidP="004F5504">
      <w:r>
        <w:separator/>
      </w:r>
    </w:p>
  </w:endnote>
  <w:endnote w:type="continuationSeparator" w:id="0">
    <w:p w:rsidR="00943112" w:rsidRDefault="00943112" w:rsidP="004F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12" w:rsidRDefault="00943112" w:rsidP="004F5504">
      <w:r>
        <w:separator/>
      </w:r>
    </w:p>
  </w:footnote>
  <w:footnote w:type="continuationSeparator" w:id="0">
    <w:p w:rsidR="00943112" w:rsidRDefault="00943112" w:rsidP="004F5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163"/>
    <w:rsid w:val="00097163"/>
    <w:rsid w:val="000F4898"/>
    <w:rsid w:val="00156553"/>
    <w:rsid w:val="00275A40"/>
    <w:rsid w:val="00376F57"/>
    <w:rsid w:val="004F5504"/>
    <w:rsid w:val="0054094C"/>
    <w:rsid w:val="00593CA1"/>
    <w:rsid w:val="007941AE"/>
    <w:rsid w:val="00943112"/>
    <w:rsid w:val="009A2A92"/>
    <w:rsid w:val="009E62B3"/>
    <w:rsid w:val="00A5104B"/>
    <w:rsid w:val="00B15FA4"/>
    <w:rsid w:val="00B7170A"/>
    <w:rsid w:val="00CD4F54"/>
    <w:rsid w:val="00D8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04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550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55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550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F55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416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霄</dc:creator>
  <cp:keywords/>
  <dc:description/>
  <cp:lastModifiedBy>sl</cp:lastModifiedBy>
  <cp:revision>5</cp:revision>
  <dcterms:created xsi:type="dcterms:W3CDTF">2018-11-29T08:15:00Z</dcterms:created>
  <dcterms:modified xsi:type="dcterms:W3CDTF">2018-12-06T00:59:00Z</dcterms:modified>
</cp:coreProperties>
</file>