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黑体" w:hAnsi="黑体" w:eastAsia="黑体"/>
          <w:sz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标准化项目汇总表</w:t>
      </w: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 xml:space="preserve">填表人：             </w:t>
      </w:r>
      <w:r>
        <w:rPr>
          <w:rFonts w:hint="eastAsia" w:ascii="仿宋_GB2312" w:hAnsi="宋体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sz w:val="24"/>
        </w:rPr>
        <w:t xml:space="preserve">  联系电话：                    </w:t>
      </w:r>
      <w:r>
        <w:rPr>
          <w:rFonts w:hint="eastAsia" w:ascii="仿宋_GB2312" w:hAnsi="宋体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仿宋_GB2312" w:hAnsi="宋体" w:eastAsia="仿宋_GB2312" w:cs="仿宋_GB2312"/>
          <w:sz w:val="24"/>
        </w:rPr>
        <w:t xml:space="preserve">                    填表日期：     年     月    日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898"/>
        <w:gridCol w:w="1349"/>
        <w:gridCol w:w="1189"/>
        <w:gridCol w:w="2720"/>
        <w:gridCol w:w="599"/>
        <w:gridCol w:w="2438"/>
        <w:gridCol w:w="1738"/>
        <w:gridCol w:w="1198"/>
        <w:gridCol w:w="1853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序号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项目类别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项目领域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项目名称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计划周期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提报</w:t>
            </w:r>
            <w:r>
              <w:rPr>
                <w:rFonts w:hint="eastAsia" w:ascii="仿宋_GB2312" w:hAnsi="宋体" w:eastAsia="仿宋_GB2312" w:cs="仿宋_GB2312"/>
                <w:sz w:val="24"/>
              </w:rPr>
              <w:t>部门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承担单位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联系人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autoSpaceDN w:val="0"/>
        <w:textAlignment w:val="center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注：1.项目类别：标准化攻坚项目、地方标准项目、标准化试点项目、标准化示范项目、</w:t>
      </w:r>
      <w:r>
        <w:rPr>
          <w:rFonts w:ascii="仿宋_GB2312" w:hAnsi="宋体" w:eastAsia="仿宋_GB2312" w:cs="仿宋_GB2312"/>
          <w:sz w:val="24"/>
        </w:rPr>
        <w:t>国际</w:t>
      </w:r>
      <w:r>
        <w:rPr>
          <w:rFonts w:hint="eastAsia" w:ascii="仿宋_GB2312" w:hAnsi="宋体" w:eastAsia="仿宋_GB2312" w:cs="仿宋_GB2312"/>
          <w:sz w:val="24"/>
        </w:rPr>
        <w:t>标准计划</w:t>
      </w:r>
      <w:r>
        <w:rPr>
          <w:rFonts w:ascii="仿宋_GB2312" w:hAnsi="宋体" w:eastAsia="仿宋_GB2312" w:cs="仿宋_GB2312"/>
          <w:sz w:val="24"/>
        </w:rPr>
        <w:t>项目、</w:t>
      </w:r>
      <w:r>
        <w:rPr>
          <w:rFonts w:hint="eastAsia" w:ascii="仿宋_GB2312" w:hAnsi="宋体" w:eastAsia="仿宋_GB2312" w:cs="仿宋_GB2312"/>
          <w:sz w:val="24"/>
        </w:rPr>
        <w:t>国家</w:t>
      </w:r>
      <w:r>
        <w:rPr>
          <w:rFonts w:ascii="仿宋_GB2312" w:hAnsi="宋体" w:eastAsia="仿宋_GB2312" w:cs="仿宋_GB2312"/>
          <w:sz w:val="24"/>
        </w:rPr>
        <w:t>标准</w:t>
      </w:r>
      <w:r>
        <w:rPr>
          <w:rFonts w:hint="eastAsia" w:ascii="仿宋_GB2312" w:hAnsi="宋体" w:eastAsia="仿宋_GB2312" w:cs="仿宋_GB2312"/>
          <w:sz w:val="24"/>
        </w:rPr>
        <w:t>计</w:t>
      </w:r>
    </w:p>
    <w:p>
      <w:pPr>
        <w:autoSpaceDN w:val="0"/>
        <w:ind w:firstLine="720" w:firstLineChars="300"/>
        <w:textAlignment w:val="center"/>
        <w:rPr>
          <w:rFonts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划</w:t>
      </w:r>
      <w:r>
        <w:rPr>
          <w:rFonts w:ascii="仿宋_GB2312" w:hAnsi="宋体" w:eastAsia="仿宋_GB2312" w:cs="仿宋_GB2312"/>
          <w:sz w:val="24"/>
        </w:rPr>
        <w:t>项目</w:t>
      </w:r>
      <w:r>
        <w:rPr>
          <w:rFonts w:hint="eastAsia" w:ascii="仿宋_GB2312" w:hAnsi="宋体" w:eastAsia="仿宋_GB2312" w:cs="仿宋_GB2312"/>
          <w:sz w:val="24"/>
        </w:rPr>
        <w:t>；</w:t>
      </w:r>
    </w:p>
    <w:p>
      <w:pPr>
        <w:autoSpaceDN w:val="0"/>
        <w:ind w:firstLine="480" w:firstLineChars="200"/>
        <w:textAlignment w:val="center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2.项目领域：</w:t>
      </w:r>
      <w:r>
        <w:rPr>
          <w:rFonts w:hint="eastAsia" w:ascii="仿宋_GB2312" w:hAnsi="宋体" w:eastAsia="仿宋_GB2312" w:cs="仿宋_GB2312"/>
          <w:sz w:val="24"/>
          <w:lang w:val="en-US" w:eastAsia="zh-CN"/>
        </w:rPr>
        <w:t>乡村振兴</w:t>
      </w:r>
      <w:r>
        <w:rPr>
          <w:rFonts w:ascii="仿宋_GB2312" w:hAnsi="宋体" w:eastAsia="仿宋_GB2312" w:cs="仿宋_GB2312"/>
          <w:sz w:val="24"/>
        </w:rPr>
        <w:t>、</w:t>
      </w:r>
      <w:r>
        <w:rPr>
          <w:rFonts w:hint="eastAsia" w:ascii="仿宋_GB2312" w:hAnsi="宋体" w:eastAsia="仿宋_GB2312" w:cs="仿宋_GB2312"/>
          <w:sz w:val="24"/>
        </w:rPr>
        <w:t>工业、服务业、社会管理和公共服务、海洋</w:t>
      </w:r>
      <w:r>
        <w:rPr>
          <w:rFonts w:hint="eastAsia" w:ascii="仿宋_GB2312" w:hAnsi="宋体" w:eastAsia="仿宋_GB2312" w:cs="仿宋_GB2312"/>
          <w:sz w:val="24"/>
          <w:lang w:eastAsia="zh-CN"/>
        </w:rPr>
        <w:t>、</w:t>
      </w:r>
      <w:r>
        <w:rPr>
          <w:rFonts w:hint="eastAsia" w:ascii="仿宋_GB2312" w:hAnsi="宋体" w:eastAsia="仿宋_GB2312" w:cs="仿宋_GB2312"/>
          <w:sz w:val="24"/>
          <w:lang w:val="en-US" w:eastAsia="zh-CN"/>
        </w:rPr>
        <w:t>其他</w:t>
      </w:r>
      <w:r>
        <w:rPr>
          <w:rFonts w:hint="eastAsia" w:ascii="仿宋_GB2312" w:hAnsi="宋体" w:eastAsia="仿宋_GB2312" w:cs="仿宋_GB2312"/>
          <w:sz w:val="24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F2361"/>
    <w:rsid w:val="08822AD8"/>
    <w:rsid w:val="47E4686B"/>
    <w:rsid w:val="4C616E03"/>
    <w:rsid w:val="64BA2AB8"/>
    <w:rsid w:val="659D7D6C"/>
    <w:rsid w:val="69300169"/>
    <w:rsid w:val="7EB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科技处-LR</cp:lastModifiedBy>
  <dcterms:modified xsi:type="dcterms:W3CDTF">2021-02-19T09:24:52Z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