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bidi w:val="0"/>
        <w:spacing w:before="0" w:beforeAutospacing="0" w:after="0" w:afterAutospacing="0" w:line="480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</w:rPr>
      </w:pPr>
    </w:p>
    <w:tbl>
      <w:tblPr>
        <w:tblStyle w:val="8"/>
        <w:tblpPr w:leftFromText="180" w:rightFromText="180" w:vertAnchor="page" w:horzAnchor="page" w:tblpX="862" w:tblpY="2161"/>
        <w:tblOverlap w:val="never"/>
        <w:tblW w:w="102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3"/>
        <w:gridCol w:w="2334"/>
        <w:gridCol w:w="1690"/>
        <w:gridCol w:w="654"/>
        <w:gridCol w:w="9"/>
        <w:gridCol w:w="1084"/>
        <w:gridCol w:w="1251"/>
        <w:gridCol w:w="1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</w:trPr>
        <w:tc>
          <w:tcPr>
            <w:tcW w:w="10265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省级专项转移支付项目绩效目标申报表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265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yellow"/>
                <w:u w:val="single"/>
                <w:lang w:val="en-US" w:eastAsia="zh-CN" w:bidi="ar"/>
              </w:rPr>
              <w:t>填报单位填写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年）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1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单位:</w:t>
            </w:r>
          </w:p>
        </w:tc>
        <w:tc>
          <w:tcPr>
            <w:tcW w:w="2998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填报日期：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公共实训项目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7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公共实训项目申报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7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</w:t>
            </w:r>
          </w:p>
        </w:tc>
        <w:tc>
          <w:tcPr>
            <w:tcW w:w="87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3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35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实训人员数量</w:t>
            </w: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对内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53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对外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53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实训项目涵盖的职业（工种）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签订实训合作协议数量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实训指导师数量</w:t>
            </w:r>
          </w:p>
        </w:tc>
        <w:tc>
          <w:tcPr>
            <w:tcW w:w="2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全职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兼职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投入计划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培训人员合格率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建设资金及时到位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按规划时间节点完成建设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职工技能提升对企业发展的促进作用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满足承接社会公益性培训条件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污染物排放量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>
      <w:pPr>
        <w:pStyle w:val="2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2426335</wp:posOffset>
              </wp:positionH>
              <wp:positionV relativeFrom="paragraph">
                <wp:posOffset>-64135</wp:posOffset>
              </wp:positionV>
              <wp:extent cx="456565" cy="2381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56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1.05pt;margin-top:-5.05pt;height:18.75pt;width:35.95pt;mso-position-horizontal-relative:margin;z-index:251659264;mso-width-relative:page;mso-height-relative:page;" filled="f" stroked="f" coordsize="21600,21600" o:gfxdata="UEsDBAoAAAAAAIdO4kAAAAAAAAAAAAAAAAAEAAAAZHJzL1BLAwQUAAAACACHTuJAJQLKUdkAAAAK&#10;AQAADwAAAGRycy9kb3ducmV2LnhtbE2PTU/DMAyG70j8h8hI3LakpYxR6k4IwQkJ0ZUDx7TJ2mqN&#10;U5rsg3+POcHNlh+9ft5ic3ajONo5DJ4QkqUCYan1ZqAO4aN+WaxBhKjJ6NGTRfi2ATbl5UWhc+NP&#10;VNnjNnaCQyjkGqGPccqlDG1vnQ5LP1ni287PTkde506aWZ843I0yVWolnR6IP/R6sk+9bffbg0N4&#10;/KTqefh6a96rXTXU9b2i19Ue8foqUQ8goj3HPxh+9VkdSnZq/IFMECPCzTpNGEVYJIoHJrLbjNs1&#10;COldBrIs5P8K5Q9QSwMEFAAAAAgAh07iQMlKvlOfAQAAIwMAAA4AAABkcnMvZTJvRG9jLnhtbK1S&#10;zWobMRC+F/oOQvdYttOEsHgdCCGlUNpCmgeQtZJXIGnESPGuX6B9g5566b3P5efoSP5J29xCWNDO&#10;zsx++r5vZnE9esc2GpOF0PLZZMqZDgo6G9Ytf/h6d3bFWcoydNJB0C3f6sSvl2/fLIbY6Dn04DqN&#10;jEBCaobY8j7n2AiRVK+9TBOIOlDRAHqZ6RPXokM5ELp3Yj6dXooBsIsISqdE2dt9kS8rvjFa5c/G&#10;JJ2Zazlxy/XEeq7KKZYL2axRxt6qAw35AhZe2kCXnqBuZZbsEe0zKG8VQgKTJwq8AGOs0lUDqZlN&#10;/1Nz38uoqxYyJ8WTTen1YNWnzRdktqPZcRakpxHtfnzf/fy9+/WNzYo9Q0wNdd1H6svjDYyl9ZBP&#10;lCyqR4O+vEkPozoZvT2Zq8fMFCXfXVzSw5mi0vz8aja/KCji6eeIKb/X4FkJWo40u2qp3HxMed96&#10;bCl3BbizzlFeNi78kyDMkhGF+Z5hifK4Gg+0V9BtSY37EMjJshXHAI/B6hg8RrTrvq5NoVCAaBKV&#10;92Fryqj//q5dT7u9/A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lAspR2QAAAAoBAAAPAAAAAAAA&#10;AAEAIAAAACIAAABkcnMvZG93bnJldi54bWxQSwECFAAUAAAACACHTuJAyUq+U58BAAAjAwAADgAA&#10;AAAAAAABACAAAAAo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AE61FA"/>
    <w:rsid w:val="02A3282D"/>
    <w:rsid w:val="03760DE1"/>
    <w:rsid w:val="03CD3E20"/>
    <w:rsid w:val="09B039F5"/>
    <w:rsid w:val="0A18308D"/>
    <w:rsid w:val="0A300531"/>
    <w:rsid w:val="0FBD50BE"/>
    <w:rsid w:val="10622F50"/>
    <w:rsid w:val="11DB4140"/>
    <w:rsid w:val="16FE3FF2"/>
    <w:rsid w:val="18702CCD"/>
    <w:rsid w:val="1D57330D"/>
    <w:rsid w:val="20364F8F"/>
    <w:rsid w:val="20457D67"/>
    <w:rsid w:val="24B109A3"/>
    <w:rsid w:val="24EDA6CA"/>
    <w:rsid w:val="276F3822"/>
    <w:rsid w:val="2F4560BA"/>
    <w:rsid w:val="31962ABC"/>
    <w:rsid w:val="35463EBE"/>
    <w:rsid w:val="35A6473F"/>
    <w:rsid w:val="3AC82E6A"/>
    <w:rsid w:val="3BF71007"/>
    <w:rsid w:val="3DDFB8F6"/>
    <w:rsid w:val="3EE63E5F"/>
    <w:rsid w:val="3FF76A41"/>
    <w:rsid w:val="414032D5"/>
    <w:rsid w:val="43A63197"/>
    <w:rsid w:val="44CE4485"/>
    <w:rsid w:val="49DB2E78"/>
    <w:rsid w:val="4A1947CF"/>
    <w:rsid w:val="4A961E7E"/>
    <w:rsid w:val="50526AEB"/>
    <w:rsid w:val="55A2127B"/>
    <w:rsid w:val="573E0AB8"/>
    <w:rsid w:val="584A05B6"/>
    <w:rsid w:val="5C9B046F"/>
    <w:rsid w:val="5D1864A2"/>
    <w:rsid w:val="5D5FE13D"/>
    <w:rsid w:val="5FED0154"/>
    <w:rsid w:val="60B464A6"/>
    <w:rsid w:val="661C28EE"/>
    <w:rsid w:val="66D242BA"/>
    <w:rsid w:val="6815302B"/>
    <w:rsid w:val="6CA73F9A"/>
    <w:rsid w:val="6D5F14FC"/>
    <w:rsid w:val="6E172BB8"/>
    <w:rsid w:val="6E39163D"/>
    <w:rsid w:val="6E85C39B"/>
    <w:rsid w:val="6EF75BC0"/>
    <w:rsid w:val="6FC6CD13"/>
    <w:rsid w:val="72AD6708"/>
    <w:rsid w:val="7374E3DA"/>
    <w:rsid w:val="7853374B"/>
    <w:rsid w:val="7A7F2BD4"/>
    <w:rsid w:val="7AF799C6"/>
    <w:rsid w:val="7DBF0D8D"/>
    <w:rsid w:val="7DCB63BA"/>
    <w:rsid w:val="7E3EAF68"/>
    <w:rsid w:val="7EF7CC6A"/>
    <w:rsid w:val="7F29095C"/>
    <w:rsid w:val="7FA703F3"/>
    <w:rsid w:val="7FCF0FDB"/>
    <w:rsid w:val="7FFF2733"/>
    <w:rsid w:val="AD7F6BE7"/>
    <w:rsid w:val="B3FB790C"/>
    <w:rsid w:val="B5FFB0A8"/>
    <w:rsid w:val="BB12DD7D"/>
    <w:rsid w:val="BDDF40E8"/>
    <w:rsid w:val="C7BBA587"/>
    <w:rsid w:val="DFFF3E62"/>
    <w:rsid w:val="E9E48DA0"/>
    <w:rsid w:val="EDC73E73"/>
    <w:rsid w:val="F1E6DFA9"/>
    <w:rsid w:val="F7F79375"/>
    <w:rsid w:val="FDEB40D8"/>
    <w:rsid w:val="FDEF889A"/>
    <w:rsid w:val="FF3F9244"/>
    <w:rsid w:val="FFFF2E4F"/>
    <w:rsid w:val="FF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beforeAutospacing="1" w:after="100" w:afterAutospacing="1"/>
      <w:outlineLvl w:val="3"/>
    </w:pPr>
    <w:rPr>
      <w:rFonts w:eastAsia="仿宋_GB2312"/>
      <w:color w:val="000000"/>
      <w:sz w:val="32"/>
      <w:szCs w:val="21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5820</Words>
  <Characters>6241</Characters>
  <Lines>0</Lines>
  <Paragraphs>0</Paragraphs>
  <TotalTime>0</TotalTime>
  <ScaleCrop>false</ScaleCrop>
  <LinksUpToDate>false</LinksUpToDate>
  <CharactersWithSpaces>7293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2018-07-15T15:11:00Z</dcterms:created>
  <dc:creator>d</dc:creator>
  <cp:lastModifiedBy>遥指一方</cp:lastModifiedBy>
  <cp:lastPrinted>2022-04-18T01:51:00Z</cp:lastPrinted>
  <dcterms:modified xsi:type="dcterms:W3CDTF">2023-05-05T07:27:14Z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72AB2C1435DA4B4686C484CE64857D5B</vt:lpwstr>
  </property>
</Properties>
</file>