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黑体" w:eastAsia="仿宋_GB2312" w:cs="黑体"/>
          <w:sz w:val="32"/>
          <w:szCs w:val="32"/>
        </w:rPr>
      </w:pPr>
      <w:bookmarkStart w:id="0" w:name="_GoBack"/>
      <w:bookmarkEnd w:id="0"/>
      <w:r>
        <w:rPr>
          <w:rFonts w:hint="eastAsia" w:ascii="仿宋_GB2312" w:hAnsi="黑体" w:eastAsia="仿宋_GB2312" w:cs="黑体"/>
          <w:sz w:val="32"/>
          <w:szCs w:val="32"/>
        </w:rPr>
        <w:t>附件3:</w:t>
      </w:r>
    </w:p>
    <w:p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服务型制造示范遴选申报汇总表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推荐单位（盖章）：                            填报人：         联系电话：</w:t>
      </w:r>
    </w:p>
    <w:tbl>
      <w:tblPr>
        <w:tblStyle w:val="8"/>
        <w:tblW w:w="0" w:type="auto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160"/>
        <w:gridCol w:w="2887"/>
        <w:gridCol w:w="3213"/>
        <w:gridCol w:w="1287"/>
        <w:gridCol w:w="1157"/>
        <w:gridCol w:w="1575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174" w:type="dxa"/>
            <w:gridSpan w:val="8"/>
            <w:noWrap/>
            <w:vAlign w:val="center"/>
          </w:tcPr>
          <w:p>
            <w:pPr>
              <w:jc w:val="left"/>
              <w:rPr>
                <w:rFonts w:ascii="黑体" w:hAnsi="黑体" w:eastAsia="黑体" w:cs="仿宋_GB2312"/>
                <w:b/>
                <w:sz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</w:rPr>
              <w:t>一</w:t>
            </w:r>
            <w:r>
              <w:rPr>
                <w:rFonts w:ascii="黑体" w:hAnsi="黑体" w:eastAsia="黑体" w:cs="仿宋_GB2312"/>
                <w:bCs/>
                <w:sz w:val="24"/>
              </w:rPr>
              <w:t>、</w:t>
            </w:r>
            <w:r>
              <w:rPr>
                <w:rFonts w:hint="eastAsia" w:ascii="黑体" w:hAnsi="黑体" w:eastAsia="黑体" w:cs="仿宋_GB2312"/>
                <w:bCs/>
                <w:sz w:val="24"/>
              </w:rPr>
              <w:t>示范企业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序号</w:t>
            </w:r>
          </w:p>
        </w:tc>
        <w:tc>
          <w:tcPr>
            <w:tcW w:w="116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县区</w:t>
            </w:r>
          </w:p>
        </w:tc>
        <w:tc>
          <w:tcPr>
            <w:tcW w:w="2887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企业名称</w:t>
            </w:r>
          </w:p>
        </w:tc>
        <w:tc>
          <w:tcPr>
            <w:tcW w:w="4500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示范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模式</w:t>
            </w:r>
          </w:p>
        </w:tc>
        <w:tc>
          <w:tcPr>
            <w:tcW w:w="11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联系人</w:t>
            </w:r>
          </w:p>
        </w:tc>
        <w:tc>
          <w:tcPr>
            <w:tcW w:w="157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联系电话</w:t>
            </w:r>
          </w:p>
        </w:tc>
        <w:tc>
          <w:tcPr>
            <w:tcW w:w="200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894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</w:t>
            </w:r>
          </w:p>
        </w:tc>
        <w:tc>
          <w:tcPr>
            <w:tcW w:w="1160" w:type="dxa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887" w:type="dxa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500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0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</w:t>
            </w:r>
          </w:p>
        </w:tc>
        <w:tc>
          <w:tcPr>
            <w:tcW w:w="1160" w:type="dxa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887" w:type="dxa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500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0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</w:t>
            </w:r>
          </w:p>
        </w:tc>
        <w:tc>
          <w:tcPr>
            <w:tcW w:w="1160" w:type="dxa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887" w:type="dxa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500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0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4</w:t>
            </w:r>
          </w:p>
        </w:tc>
        <w:tc>
          <w:tcPr>
            <w:tcW w:w="1160" w:type="dxa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887" w:type="dxa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500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0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5</w:t>
            </w:r>
          </w:p>
        </w:tc>
        <w:tc>
          <w:tcPr>
            <w:tcW w:w="1160" w:type="dxa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887" w:type="dxa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500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0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6</w:t>
            </w:r>
          </w:p>
        </w:tc>
        <w:tc>
          <w:tcPr>
            <w:tcW w:w="1160" w:type="dxa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887" w:type="dxa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500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0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174" w:type="dxa"/>
            <w:gridSpan w:val="8"/>
            <w:noWrap/>
            <w:vAlign w:val="center"/>
          </w:tcPr>
          <w:p>
            <w:pPr>
              <w:jc w:val="left"/>
              <w:rPr>
                <w:rFonts w:ascii="仿宋_GB2312" w:hAnsi="仿宋_GB2312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  <w:lang w:eastAsia="zh-CN"/>
              </w:rPr>
              <w:t>二</w:t>
            </w:r>
            <w:r>
              <w:rPr>
                <w:rFonts w:ascii="黑体" w:hAnsi="黑体" w:eastAsia="黑体" w:cs="仿宋_GB2312"/>
                <w:bCs/>
                <w:sz w:val="24"/>
              </w:rPr>
              <w:t>、</w:t>
            </w:r>
            <w:r>
              <w:rPr>
                <w:rFonts w:hint="eastAsia" w:ascii="黑体" w:hAnsi="黑体" w:eastAsia="黑体" w:cs="仿宋_GB2312"/>
                <w:bCs/>
                <w:sz w:val="24"/>
              </w:rPr>
              <w:t>示范平台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894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序号</w:t>
            </w:r>
          </w:p>
        </w:tc>
        <w:tc>
          <w:tcPr>
            <w:tcW w:w="116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县区</w:t>
            </w:r>
          </w:p>
        </w:tc>
        <w:tc>
          <w:tcPr>
            <w:tcW w:w="2887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平台名称（其他类）</w:t>
            </w:r>
          </w:p>
        </w:tc>
        <w:tc>
          <w:tcPr>
            <w:tcW w:w="3213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公共服务/应用服务提供商</w:t>
            </w:r>
          </w:p>
        </w:tc>
        <w:tc>
          <w:tcPr>
            <w:tcW w:w="1287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示范模式</w:t>
            </w:r>
          </w:p>
        </w:tc>
        <w:tc>
          <w:tcPr>
            <w:tcW w:w="11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联系人</w:t>
            </w:r>
          </w:p>
        </w:tc>
        <w:tc>
          <w:tcPr>
            <w:tcW w:w="157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联系电话</w:t>
            </w:r>
          </w:p>
        </w:tc>
        <w:tc>
          <w:tcPr>
            <w:tcW w:w="200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</w:t>
            </w:r>
          </w:p>
        </w:tc>
        <w:tc>
          <w:tcPr>
            <w:tcW w:w="116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88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213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8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0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</w:t>
            </w:r>
          </w:p>
        </w:tc>
        <w:tc>
          <w:tcPr>
            <w:tcW w:w="116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88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213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8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0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6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88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213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8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0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</w:tbl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mMTk1OTZiZDY5YWJiZDBmOGRiZjBiZGU2Yjk4ZDkifQ=="/>
  </w:docVars>
  <w:rsids>
    <w:rsidRoot w:val="270B6870"/>
    <w:rsid w:val="004076CD"/>
    <w:rsid w:val="00716ACA"/>
    <w:rsid w:val="00F357DF"/>
    <w:rsid w:val="0BF8361D"/>
    <w:rsid w:val="1E7D3692"/>
    <w:rsid w:val="25841624"/>
    <w:rsid w:val="270B6870"/>
    <w:rsid w:val="32DF34B5"/>
    <w:rsid w:val="352D3EE0"/>
    <w:rsid w:val="5A5F27E7"/>
    <w:rsid w:val="5E982B19"/>
    <w:rsid w:val="703E550A"/>
    <w:rsid w:val="76B311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  <w:ind w:firstLine="880" w:firstLineChars="200"/>
    </w:pPr>
    <w:rPr>
      <w:rFonts w:ascii="Times New Roman" w:hAnsi="Times New Roman" w:eastAsia="仿宋_GB2312" w:cs="Times New Roman"/>
      <w:sz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6">
    <w:name w:val="Subtitle"/>
    <w:basedOn w:val="1"/>
    <w:next w:val="1"/>
    <w:qFormat/>
    <w:uiPriority w:val="0"/>
    <w:pPr>
      <w:jc w:val="left"/>
      <w:outlineLvl w:val="1"/>
    </w:pPr>
    <w:rPr>
      <w:rFonts w:ascii="Cambria" w:hAnsi="Cambria" w:eastAsia="楷体" w:cs="Cambria"/>
      <w:b/>
      <w:bCs/>
      <w:kern w:val="28"/>
      <w:sz w:val="24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autoRedefine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138</Words>
  <Characters>139</Characters>
  <Lines>1</Lines>
  <Paragraphs>1</Paragraphs>
  <TotalTime>4</TotalTime>
  <ScaleCrop>false</ScaleCrop>
  <LinksUpToDate>false</LinksUpToDate>
  <CharactersWithSpaces>176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2021-06-08T01:17:00Z</dcterms:created>
  <dc:creator>Espresso</dc:creator>
  <cp:lastModifiedBy>老熊哥哥 จุ๊บ   </cp:lastModifiedBy>
  <cp:lastPrinted>2021-06-23T07:02:00Z</cp:lastPrinted>
  <dcterms:modified xsi:type="dcterms:W3CDTF">2024-03-25T07:43:04Z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85860D5645BD42B0957F4A3997D450EA_13</vt:lpwstr>
  </property>
</Properties>
</file>