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bookmarkStart w:id="0" w:name="_GoBack"/>
      <w:bookmarkEnd w:id="0"/>
    </w:p>
    <w:p>
      <w:pPr>
        <w:tabs>
          <w:tab w:val="left" w:pos="5220"/>
        </w:tabs>
        <w:rPr>
          <w:rFonts w:ascii="Times New Roman" w:hAnsi="Times New Roman" w:eastAsia="黑体"/>
          <w:sz w:val="32"/>
          <w:szCs w:val="32"/>
        </w:rPr>
      </w:pPr>
    </w:p>
    <w:p>
      <w:pPr>
        <w:tabs>
          <w:tab w:val="left" w:pos="5220"/>
        </w:tabs>
        <w:jc w:val="center"/>
        <w:rPr>
          <w:rFonts w:ascii="Times New Roman" w:hAnsi="Times New Roman" w:eastAsia="黑体"/>
          <w:sz w:val="52"/>
          <w:szCs w:val="52"/>
        </w:rPr>
      </w:pPr>
    </w:p>
    <w:p>
      <w:pPr>
        <w:tabs>
          <w:tab w:val="left" w:pos="5220"/>
        </w:tabs>
        <w:jc w:val="center"/>
        <w:rPr>
          <w:rFonts w:ascii="Times New Roman" w:hAnsi="Times New Roman" w:eastAsia="黑体"/>
          <w:sz w:val="52"/>
          <w:szCs w:val="52"/>
        </w:rPr>
      </w:pPr>
      <w:r>
        <w:rPr>
          <w:rFonts w:hint="eastAsia" w:ascii="Times New Roman" w:hAnsi="Times New Roman" w:eastAsia="黑体"/>
          <w:sz w:val="52"/>
          <w:szCs w:val="52"/>
        </w:rPr>
        <w:t>山东</w:t>
      </w:r>
      <w:r>
        <w:rPr>
          <w:rFonts w:hint="eastAsia" w:ascii="Times New Roman" w:hAnsi="Times New Roman" w:eastAsia="黑体"/>
          <w:sz w:val="52"/>
          <w:szCs w:val="52"/>
          <w:lang w:eastAsia="zh-CN"/>
        </w:rPr>
        <w:t>省数字经济重点项目</w:t>
      </w:r>
      <w:r>
        <w:rPr>
          <w:rFonts w:hint="eastAsia" w:ascii="Times New Roman" w:hAnsi="Times New Roman" w:eastAsia="黑体"/>
          <w:sz w:val="52"/>
          <w:szCs w:val="52"/>
        </w:rPr>
        <w:t>申报书</w:t>
      </w:r>
    </w:p>
    <w:p>
      <w:pPr>
        <w:tabs>
          <w:tab w:val="left" w:pos="5220"/>
        </w:tabs>
        <w:jc w:val="center"/>
        <w:rPr>
          <w:rFonts w:ascii="Times New Roman" w:hAnsi="Times New Roman" w:eastAsia="黑体"/>
          <w:sz w:val="52"/>
          <w:szCs w:val="52"/>
        </w:rPr>
      </w:pPr>
    </w:p>
    <w:p>
      <w:pPr>
        <w:tabs>
          <w:tab w:val="left" w:pos="5220"/>
        </w:tabs>
        <w:rPr>
          <w:rFonts w:ascii="Times New Roman" w:hAnsi="Times New Roman" w:eastAsia="仿宋_GB2312"/>
          <w:b/>
          <w:sz w:val="32"/>
          <w:szCs w:val="32"/>
        </w:rPr>
      </w:pPr>
    </w:p>
    <w:p>
      <w:pPr>
        <w:pStyle w:val="2"/>
      </w:pPr>
    </w:p>
    <w:p>
      <w:pPr>
        <w:jc w:val="left"/>
        <w:rPr>
          <w:rFonts w:ascii="Times New Roman" w:hAnsi="Times New Roman" w:eastAsia="黑体"/>
          <w:sz w:val="32"/>
        </w:rPr>
      </w:pPr>
    </w:p>
    <w:p>
      <w:pPr>
        <w:rPr>
          <w:rFonts w:ascii="Times New Roman" w:hAnsi="Times New Roman" w:eastAsia="黑体"/>
          <w:sz w:val="32"/>
          <w:u w:val="single"/>
        </w:rPr>
      </w:pPr>
      <w:r>
        <w:rPr>
          <w:rFonts w:hint="eastAsia" w:ascii="Times New Roman" w:hAnsi="黑体" w:eastAsia="黑体"/>
          <w:sz w:val="32"/>
          <w:lang w:eastAsia="zh-CN"/>
        </w:rPr>
        <w:t>项目</w:t>
      </w:r>
      <w:r>
        <w:rPr>
          <w:rFonts w:ascii="Times New Roman" w:hAnsi="黑体" w:eastAsia="黑体"/>
          <w:sz w:val="32"/>
        </w:rPr>
        <w:t>名称</w:t>
      </w:r>
      <w:r>
        <w:rPr>
          <w:rFonts w:ascii="Times New Roman" w:hAnsi="Times New Roman" w:eastAsia="黑体"/>
          <w:sz w:val="32"/>
        </w:rPr>
        <w:t xml:space="preserve">        </w:t>
      </w:r>
      <w:r>
        <w:rPr>
          <w:rFonts w:ascii="Times New Roman" w:hAnsi="Times New Roman" w:eastAsia="黑体"/>
          <w:sz w:val="32"/>
          <w:u w:val="single"/>
        </w:rPr>
        <w:t xml:space="preserve">                                </w:t>
      </w:r>
    </w:p>
    <w:p>
      <w:pPr>
        <w:pStyle w:val="2"/>
      </w:pPr>
    </w:p>
    <w:p>
      <w:pPr>
        <w:pStyle w:val="2"/>
      </w:pPr>
    </w:p>
    <w:p>
      <w:pPr>
        <w:rPr>
          <w:rFonts w:ascii="Times New Roman" w:hAnsi="Times New Roman" w:eastAsia="黑体"/>
          <w:sz w:val="32"/>
          <w:u w:val="single"/>
        </w:rPr>
      </w:pPr>
      <w:r>
        <w:rPr>
          <w:rFonts w:ascii="Times New Roman" w:hAnsi="黑体" w:eastAsia="黑体"/>
          <w:sz w:val="32"/>
        </w:rPr>
        <w:t>申报单位（盖章）</w:t>
      </w:r>
      <w:r>
        <w:rPr>
          <w:rFonts w:ascii="Times New Roman" w:hAnsi="Times New Roman" w:eastAsia="黑体"/>
          <w:sz w:val="32"/>
          <w:u w:val="single"/>
        </w:rPr>
        <w:t xml:space="preserve">                                </w:t>
      </w:r>
    </w:p>
    <w:p>
      <w:pPr>
        <w:pStyle w:val="2"/>
      </w:pPr>
    </w:p>
    <w:p>
      <w:pPr>
        <w:pStyle w:val="2"/>
      </w:pPr>
    </w:p>
    <w:p>
      <w:pPr>
        <w:rPr>
          <w:rFonts w:ascii="Times New Roman" w:hAnsi="Times New Roman" w:eastAsia="黑体"/>
          <w:sz w:val="32"/>
          <w:u w:val="single"/>
        </w:rPr>
      </w:pPr>
      <w:r>
        <w:rPr>
          <w:rFonts w:ascii="Times New Roman" w:hAnsi="黑体" w:eastAsia="黑体"/>
          <w:sz w:val="32"/>
        </w:rPr>
        <w:t>推荐单位（盖章）</w:t>
      </w:r>
      <w:r>
        <w:rPr>
          <w:rFonts w:ascii="Times New Roman" w:hAnsi="Times New Roman" w:eastAsia="黑体"/>
          <w:sz w:val="32"/>
          <w:u w:val="single"/>
        </w:rPr>
        <w:t xml:space="preserve">                                </w:t>
      </w:r>
    </w:p>
    <w:p>
      <w:pPr>
        <w:pStyle w:val="2"/>
      </w:pPr>
    </w:p>
    <w:p>
      <w:pPr>
        <w:pStyle w:val="2"/>
      </w:pPr>
    </w:p>
    <w:p>
      <w:pPr>
        <w:rPr>
          <w:rFonts w:ascii="Times New Roman" w:hAnsi="Times New Roman" w:eastAsia="黑体"/>
          <w:sz w:val="32"/>
          <w:u w:val="single"/>
        </w:rPr>
      </w:pPr>
      <w:r>
        <w:rPr>
          <w:rFonts w:ascii="Times New Roman" w:hAnsi="黑体" w:eastAsia="黑体"/>
          <w:sz w:val="32"/>
        </w:rPr>
        <w:t>申报日期</w:t>
      </w:r>
      <w:r>
        <w:rPr>
          <w:rFonts w:ascii="Times New Roman" w:hAnsi="Times New Roman" w:eastAsia="黑体"/>
          <w:sz w:val="32"/>
        </w:rPr>
        <w:t xml:space="preserve">        </w:t>
      </w:r>
      <w:r>
        <w:rPr>
          <w:rFonts w:ascii="Times New Roman" w:hAnsi="Times New Roman" w:eastAsia="黑体"/>
          <w:sz w:val="32"/>
          <w:u w:val="single"/>
        </w:rPr>
        <w:t xml:space="preserve">                                </w:t>
      </w: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jc w:val="center"/>
        <w:rPr>
          <w:rFonts w:ascii="Times New Roman" w:hAnsi="Times New Roman" w:eastAsia="黑体"/>
          <w:b/>
          <w:color w:val="000000"/>
          <w:sz w:val="40"/>
          <w:szCs w:val="36"/>
        </w:rPr>
        <w:sectPr>
          <w:footerReference r:id="rId3" w:type="default"/>
          <w:pgSz w:w="11906" w:h="16838"/>
          <w:pgMar w:top="1440" w:right="1800" w:bottom="1440" w:left="1800" w:header="851" w:footer="992" w:gutter="0"/>
          <w:cols w:space="720" w:num="1"/>
          <w:docGrid w:type="lines" w:linePitch="312" w:charSpace="0"/>
        </w:sectPr>
      </w:pPr>
    </w:p>
    <w:p>
      <w:pPr>
        <w:snapToGrid w:val="0"/>
        <w:spacing w:line="360" w:lineRule="auto"/>
        <w:outlineLvl w:val="0"/>
        <w:rPr>
          <w:rFonts w:hint="eastAsia" w:ascii="黑体" w:hAnsi="黑体" w:eastAsia="黑体" w:cs="黑体"/>
          <w:b w:val="0"/>
          <w:bCs/>
          <w:snapToGrid w:val="0"/>
          <w:spacing w:val="2"/>
          <w:sz w:val="32"/>
          <w:szCs w:val="32"/>
        </w:rPr>
      </w:pPr>
      <w:r>
        <w:rPr>
          <w:rFonts w:hint="eastAsia" w:ascii="黑体" w:hAnsi="黑体" w:eastAsia="黑体" w:cs="黑体"/>
          <w:b w:val="0"/>
          <w:bCs/>
          <w:sz w:val="32"/>
          <w:szCs w:val="32"/>
        </w:rPr>
        <w:t>一、申报单位和</w:t>
      </w:r>
      <w:r>
        <w:rPr>
          <w:rFonts w:hint="eastAsia" w:ascii="黑体" w:hAnsi="黑体" w:eastAsia="黑体" w:cs="黑体"/>
          <w:b w:val="0"/>
          <w:bCs/>
          <w:sz w:val="32"/>
          <w:szCs w:val="32"/>
          <w:lang w:eastAsia="zh-CN"/>
        </w:rPr>
        <w:t>项目</w:t>
      </w:r>
      <w:r>
        <w:rPr>
          <w:rFonts w:hint="eastAsia" w:ascii="黑体" w:hAnsi="黑体" w:eastAsia="黑体" w:cs="黑体"/>
          <w:b w:val="0"/>
          <w:bCs/>
          <w:sz w:val="32"/>
          <w:szCs w:val="32"/>
        </w:rPr>
        <w:t>基本信息</w:t>
      </w:r>
    </w:p>
    <w:tbl>
      <w:tblPr>
        <w:tblStyle w:val="5"/>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013"/>
        <w:gridCol w:w="956"/>
        <w:gridCol w:w="1320"/>
        <w:gridCol w:w="378"/>
        <w:gridCol w:w="42"/>
        <w:gridCol w:w="483"/>
        <w:gridCol w:w="574"/>
        <w:gridCol w:w="833"/>
        <w:gridCol w:w="3"/>
        <w:gridCol w:w="514"/>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2"/>
            <w:vAlign w:val="center"/>
          </w:tcPr>
          <w:p>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b/>
                <w:bCs/>
                <w:sz w:val="28"/>
                <w:szCs w:val="28"/>
              </w:rPr>
              <w:t>（一）</w:t>
            </w:r>
            <w:r>
              <w:rPr>
                <w:rFonts w:hint="eastAsia" w:ascii="Times New Roman" w:hAnsi="Times New Roman" w:eastAsia="仿宋_GB2312" w:cs="Times New Roman"/>
                <w:b/>
                <w:bCs/>
                <w:sz w:val="28"/>
                <w:szCs w:val="28"/>
              </w:rPr>
              <w:t>申报单位</w:t>
            </w:r>
            <w:r>
              <w:rPr>
                <w:rFonts w:ascii="Times New Roman" w:hAnsi="Times New Roman" w:eastAsia="仿宋_GB2312" w:cs="Times New Roman"/>
                <w:b/>
                <w:bCs/>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单位</w:t>
            </w:r>
            <w:r>
              <w:rPr>
                <w:rFonts w:ascii="Times New Roman" w:hAnsi="Times New Roman" w:eastAsia="仿宋_GB2312" w:cs="Times New Roman"/>
                <w:sz w:val="28"/>
                <w:szCs w:val="28"/>
              </w:rPr>
              <w:t>名称</w:t>
            </w:r>
          </w:p>
        </w:tc>
        <w:tc>
          <w:tcPr>
            <w:tcW w:w="7355" w:type="dxa"/>
            <w:gridSpan w:val="10"/>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885" w:type="dxa"/>
            <w:gridSpan w:val="2"/>
            <w:vAlign w:val="center"/>
          </w:tcPr>
          <w:p>
            <w:pPr>
              <w:adjustRightInd w:val="0"/>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统一社会信用代码</w:t>
            </w:r>
          </w:p>
        </w:tc>
        <w:tc>
          <w:tcPr>
            <w:tcW w:w="3753" w:type="dxa"/>
            <w:gridSpan w:val="6"/>
            <w:vAlign w:val="center"/>
          </w:tcPr>
          <w:p>
            <w:pPr>
              <w:snapToGrid w:val="0"/>
              <w:spacing w:before="62" w:beforeLines="20"/>
              <w:rPr>
                <w:rFonts w:ascii="Times New Roman" w:hAnsi="Times New Roman" w:eastAsia="仿宋_GB2312" w:cs="Times New Roman"/>
                <w:sz w:val="28"/>
                <w:szCs w:val="28"/>
              </w:rPr>
            </w:pPr>
          </w:p>
        </w:tc>
        <w:tc>
          <w:tcPr>
            <w:tcW w:w="1350" w:type="dxa"/>
            <w:gridSpan w:val="3"/>
            <w:vAlign w:val="center"/>
          </w:tcPr>
          <w:p>
            <w:pPr>
              <w:adjustRightInd w:val="0"/>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成立时间</w:t>
            </w:r>
          </w:p>
        </w:tc>
        <w:tc>
          <w:tcPr>
            <w:tcW w:w="2252" w:type="dxa"/>
            <w:vAlign w:val="center"/>
          </w:tcPr>
          <w:p>
            <w:pPr>
              <w:adjustRightInd w:val="0"/>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单位性质</w:t>
            </w:r>
          </w:p>
        </w:tc>
        <w:tc>
          <w:tcPr>
            <w:tcW w:w="7355" w:type="dxa"/>
            <w:gridSpan w:val="10"/>
            <w:vAlign w:val="center"/>
          </w:tcPr>
          <w:p>
            <w:pPr>
              <w:adjustRightInd w:val="0"/>
              <w:snapToGrid w:val="0"/>
              <w:spacing w:before="62" w:beforeLines="20"/>
              <w:rPr>
                <w:rFonts w:ascii="仿宋_GB2312" w:hAnsi="仿宋_GB2312" w:eastAsia="仿宋_GB2312" w:cs="仿宋_GB2312"/>
                <w:sz w:val="28"/>
                <w:szCs w:val="28"/>
              </w:rPr>
            </w:pPr>
            <w:r>
              <w:rPr>
                <w:rFonts w:hint="eastAsia" w:ascii="仿宋_GB2312" w:hAnsi="宋体" w:eastAsia="仿宋_GB2312" w:cs="Times New Roman"/>
                <w:sz w:val="28"/>
                <w:szCs w:val="28"/>
              </w:rPr>
              <w:t xml:space="preserve">□企业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□高校  □科研机构  □协（学）会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Times New Roman" w:hAnsi="Times New Roman" w:eastAsia="仿宋_GB2312" w:cs="Times New Roman"/>
                <w:sz w:val="28"/>
                <w:szCs w:val="28"/>
              </w:rPr>
              <w:t>注册资本</w:t>
            </w:r>
            <w:r>
              <w:rPr>
                <w:rFonts w:ascii="Times New Roman" w:hAnsi="Times New Roman" w:eastAsia="仿宋_GB2312" w:cs="Times New Roman"/>
                <w:sz w:val="28"/>
                <w:szCs w:val="28"/>
              </w:rPr>
              <w:t>（万元）</w:t>
            </w:r>
          </w:p>
        </w:tc>
        <w:tc>
          <w:tcPr>
            <w:tcW w:w="2654" w:type="dxa"/>
            <w:gridSpan w:val="3"/>
            <w:vAlign w:val="center"/>
          </w:tcPr>
          <w:p>
            <w:pPr>
              <w:adjustRightInd w:val="0"/>
              <w:snapToGrid w:val="0"/>
              <w:spacing w:before="62" w:beforeLines="20"/>
              <w:rPr>
                <w:rFonts w:ascii="仿宋_GB2312" w:hAnsi="宋体" w:eastAsia="仿宋_GB2312" w:cs="Times New Roman"/>
                <w:sz w:val="28"/>
                <w:szCs w:val="28"/>
              </w:rPr>
            </w:pPr>
          </w:p>
        </w:tc>
        <w:tc>
          <w:tcPr>
            <w:tcW w:w="2449" w:type="dxa"/>
            <w:gridSpan w:val="6"/>
            <w:vAlign w:val="center"/>
          </w:tcPr>
          <w:p>
            <w:pPr>
              <w:adjustRightInd w:val="0"/>
              <w:snapToGrid w:val="0"/>
              <w:spacing w:before="62" w:beforeLines="20"/>
              <w:jc w:val="center"/>
              <w:rPr>
                <w:rFonts w:ascii="仿宋_GB2312" w:hAnsi="宋体" w:eastAsia="仿宋_GB2312" w:cs="Times New Roman"/>
                <w:sz w:val="28"/>
                <w:szCs w:val="28"/>
              </w:rPr>
            </w:pPr>
            <w:r>
              <w:rPr>
                <w:rFonts w:hint="eastAsia" w:ascii="Times New Roman" w:hAnsi="Times New Roman" w:eastAsia="仿宋_GB2312" w:cs="Times New Roman"/>
                <w:sz w:val="28"/>
                <w:szCs w:val="28"/>
              </w:rPr>
              <w:t>是否上市</w:t>
            </w:r>
          </w:p>
        </w:tc>
        <w:tc>
          <w:tcPr>
            <w:tcW w:w="2252" w:type="dxa"/>
            <w:vAlign w:val="center"/>
          </w:tcPr>
          <w:p>
            <w:pPr>
              <w:adjustRightInd w:val="0"/>
              <w:snapToGrid w:val="0"/>
              <w:spacing w:before="62" w:beforeLines="20"/>
              <w:rPr>
                <w:rFonts w:ascii="仿宋_GB2312" w:hAnsi="宋体" w:eastAsia="仿宋_GB2312" w:cs="Times New Roman"/>
                <w:sz w:val="28"/>
                <w:szCs w:val="28"/>
              </w:rPr>
            </w:pPr>
            <w:r>
              <w:rPr>
                <w:rFonts w:hint="eastAsia" w:ascii="仿宋_GB2312" w:hAnsi="宋体"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单位地址</w:t>
            </w:r>
          </w:p>
        </w:tc>
        <w:tc>
          <w:tcPr>
            <w:tcW w:w="7355" w:type="dxa"/>
            <w:gridSpan w:val="10"/>
            <w:vAlign w:val="center"/>
          </w:tcPr>
          <w:p>
            <w:pPr>
              <w:adjustRightInd w:val="0"/>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85" w:type="dxa"/>
            <w:gridSpan w:val="2"/>
            <w:vMerge w:val="restart"/>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联系人</w:t>
            </w:r>
          </w:p>
        </w:tc>
        <w:tc>
          <w:tcPr>
            <w:tcW w:w="956" w:type="dxa"/>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姓名</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5"/>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职务</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85" w:type="dxa"/>
            <w:gridSpan w:val="2"/>
            <w:vMerge w:val="continue"/>
            <w:vAlign w:val="center"/>
          </w:tcPr>
          <w:p>
            <w:pPr>
              <w:snapToGrid w:val="0"/>
              <w:spacing w:before="62" w:beforeLines="20"/>
              <w:jc w:val="center"/>
              <w:rPr>
                <w:rFonts w:ascii="Times New Roman" w:hAnsi="Times New Roman" w:eastAsia="仿宋_GB2312" w:cs="Times New Roman"/>
                <w:sz w:val="28"/>
                <w:szCs w:val="28"/>
              </w:rPr>
            </w:pPr>
          </w:p>
        </w:tc>
        <w:tc>
          <w:tcPr>
            <w:tcW w:w="956" w:type="dxa"/>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邮箱</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5"/>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电话</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信用等级</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5"/>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w:t>
            </w:r>
            <w:r>
              <w:rPr>
                <w:rFonts w:hint="eastAsia" w:ascii="Times New Roman" w:hAnsi="Times New Roman" w:eastAsia="仿宋_GB2312" w:cs="Times New Roman"/>
                <w:sz w:val="28"/>
                <w:szCs w:val="28"/>
              </w:rPr>
              <w:t>营收</w:t>
            </w:r>
            <w:r>
              <w:rPr>
                <w:rFonts w:ascii="Times New Roman" w:hAnsi="Times New Roman" w:eastAsia="仿宋_GB2312" w:cs="Times New Roman"/>
                <w:sz w:val="28"/>
                <w:szCs w:val="28"/>
              </w:rPr>
              <w:t>（万元）</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w:t>
            </w:r>
            <w:r>
              <w:rPr>
                <w:rFonts w:hint="eastAsia" w:ascii="Times New Roman" w:hAnsi="Times New Roman" w:eastAsia="仿宋_GB2312" w:cs="Times New Roman"/>
                <w:sz w:val="28"/>
                <w:szCs w:val="28"/>
              </w:rPr>
              <w:t>纳税</w:t>
            </w:r>
            <w:r>
              <w:rPr>
                <w:rFonts w:ascii="Times New Roman" w:hAnsi="Times New Roman" w:eastAsia="仿宋_GB2312" w:cs="Times New Roman"/>
                <w:sz w:val="28"/>
                <w:szCs w:val="28"/>
              </w:rPr>
              <w:t>（万元）</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5"/>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上年利润（万元）</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是否是国家试点示范项目</w:t>
            </w:r>
          </w:p>
        </w:tc>
        <w:tc>
          <w:tcPr>
            <w:tcW w:w="6399" w:type="dxa"/>
            <w:gridSpan w:val="9"/>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□是（</w:t>
            </w:r>
            <w:r>
              <w:rPr>
                <w:rFonts w:ascii="仿宋_GB2312" w:hAnsi="仿宋_GB2312" w:eastAsia="仿宋_GB2312" w:cs="仿宋_GB2312"/>
                <w:sz w:val="28"/>
                <w:szCs w:val="28"/>
              </w:rPr>
              <w:t xml:space="preserve">项目名称：                      </w:t>
            </w:r>
            <w:r>
              <w:rPr>
                <w:rFonts w:hint="eastAsia" w:ascii="仿宋_GB2312" w:hAnsi="仿宋_GB2312" w:eastAsia="仿宋_GB2312" w:cs="仿宋_GB2312"/>
                <w:sz w:val="28"/>
                <w:szCs w:val="28"/>
              </w:rPr>
              <w:t>）</w:t>
            </w:r>
          </w:p>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申报单位简介</w:t>
            </w:r>
          </w:p>
        </w:tc>
        <w:tc>
          <w:tcPr>
            <w:tcW w:w="8368" w:type="dxa"/>
            <w:gridSpan w:val="11"/>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（发展历程、主营业务、市场销售等方面基本情况，不超过500字）</w:t>
            </w: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2"/>
            <w:vAlign w:val="center"/>
          </w:tcPr>
          <w:p>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b/>
                <w:bCs/>
                <w:sz w:val="28"/>
                <w:szCs w:val="28"/>
              </w:rPr>
              <w:t>（二）</w:t>
            </w:r>
            <w:r>
              <w:rPr>
                <w:rFonts w:hint="eastAsia" w:ascii="Times New Roman" w:hAnsi="Times New Roman" w:eastAsia="仿宋_GB2312" w:cs="Times New Roman"/>
                <w:b/>
                <w:bCs/>
                <w:sz w:val="28"/>
                <w:szCs w:val="28"/>
                <w:lang w:eastAsia="zh-CN"/>
              </w:rPr>
              <w:t>项目</w:t>
            </w:r>
            <w:r>
              <w:rPr>
                <w:rFonts w:ascii="Times New Roman" w:hAnsi="Times New Roman" w:eastAsia="仿宋_GB2312" w:cs="Times New Roman"/>
                <w:b/>
                <w:bCs/>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widowControl/>
              <w:jc w:val="center"/>
              <w:textAlignment w:val="center"/>
              <w:rPr>
                <w:rFonts w:hint="default" w:ascii="宋体" w:hAnsi="宋体" w:eastAsia="仿宋_GB2312" w:cs="宋体"/>
                <w:color w:val="000000"/>
                <w:kern w:val="0"/>
                <w:sz w:val="24"/>
                <w:lang w:val="en-US" w:eastAsia="zh-CN"/>
              </w:rPr>
            </w:pPr>
            <w:r>
              <w:rPr>
                <w:rFonts w:hint="eastAsia" w:ascii="Times New Roman" w:hAnsi="Times New Roman" w:eastAsia="仿宋_GB2312" w:cs="Times New Roman"/>
                <w:sz w:val="28"/>
                <w:szCs w:val="28"/>
              </w:rPr>
              <w:t>所属</w:t>
            </w:r>
            <w:r>
              <w:rPr>
                <w:rFonts w:hint="eastAsia" w:ascii="Times New Roman" w:hAnsi="Times New Roman" w:eastAsia="仿宋_GB2312" w:cs="Times New Roman"/>
                <w:sz w:val="28"/>
                <w:szCs w:val="28"/>
                <w:lang w:val="en-US" w:eastAsia="zh-CN"/>
              </w:rPr>
              <w:t>类别(可多选)</w:t>
            </w:r>
          </w:p>
        </w:tc>
        <w:tc>
          <w:tcPr>
            <w:tcW w:w="7355" w:type="dxa"/>
            <w:gridSpan w:val="10"/>
            <w:vAlign w:val="center"/>
          </w:tcPr>
          <w:p>
            <w:pPr>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数字基础设施</w:t>
            </w:r>
            <w:r>
              <w:rPr>
                <w:rFonts w:hint="eastAsia" w:ascii="仿宋_GB2312" w:hAnsi="宋体" w:eastAsia="仿宋_GB2312" w:cs="Times New Roman"/>
                <w:sz w:val="28"/>
                <w:szCs w:val="28"/>
              </w:rPr>
              <w:t xml:space="preserve">  □</w:t>
            </w:r>
            <w:r>
              <w:rPr>
                <w:rFonts w:hint="eastAsia" w:ascii="仿宋_GB2312" w:hAnsi="宋体" w:eastAsia="仿宋_GB2312" w:cs="Times New Roman"/>
                <w:sz w:val="28"/>
                <w:szCs w:val="28"/>
                <w:lang w:eastAsia="zh-CN"/>
              </w:rPr>
              <w:t>数字</w:t>
            </w:r>
            <w:r>
              <w:rPr>
                <w:rFonts w:hint="eastAsia" w:ascii="仿宋_GB2312" w:hAnsi="宋体" w:eastAsia="仿宋_GB2312" w:cs="Times New Roman"/>
                <w:sz w:val="28"/>
                <w:szCs w:val="28"/>
                <w:lang w:val="en-US" w:eastAsia="zh-CN"/>
              </w:rPr>
              <w:t>产业</w:t>
            </w:r>
            <w:r>
              <w:rPr>
                <w:rFonts w:hint="eastAsia" w:ascii="仿宋_GB2312" w:hAnsi="宋体" w:eastAsia="仿宋_GB2312" w:cs="Times New Roman"/>
                <w:sz w:val="28"/>
                <w:szCs w:val="28"/>
                <w:lang w:eastAsia="zh-CN"/>
              </w:rPr>
              <w:t>化</w:t>
            </w:r>
            <w:r>
              <w:rPr>
                <w:rFonts w:hint="eastAsia" w:ascii="仿宋_GB2312" w:hAnsi="宋体" w:eastAsia="仿宋_GB2312" w:cs="Times New Roman"/>
                <w:sz w:val="28"/>
                <w:szCs w:val="28"/>
              </w:rPr>
              <w:t xml:space="preserve">  □</w:t>
            </w:r>
            <w:r>
              <w:rPr>
                <w:rFonts w:hint="eastAsia" w:ascii="仿宋_GB2312" w:hAnsi="宋体" w:eastAsia="仿宋_GB2312" w:cs="Times New Roman"/>
                <w:sz w:val="28"/>
                <w:szCs w:val="28"/>
                <w:lang w:eastAsia="zh-CN"/>
              </w:rPr>
              <w:t>产业</w:t>
            </w:r>
            <w:r>
              <w:rPr>
                <w:rFonts w:hint="eastAsia" w:ascii="仿宋_GB2312" w:hAnsi="宋体" w:eastAsia="仿宋_GB2312" w:cs="Times New Roman"/>
                <w:sz w:val="28"/>
                <w:szCs w:val="28"/>
                <w:lang w:val="en-US" w:eastAsia="zh-CN"/>
              </w:rPr>
              <w:t>数字</w:t>
            </w:r>
            <w:r>
              <w:rPr>
                <w:rFonts w:hint="eastAsia" w:ascii="仿宋_GB2312" w:hAnsi="宋体" w:eastAsia="仿宋_GB2312" w:cs="Times New Roman"/>
                <w:sz w:val="28"/>
                <w:szCs w:val="28"/>
                <w:lang w:eastAsia="zh-CN"/>
              </w:rPr>
              <w:t>化</w:t>
            </w:r>
            <w:r>
              <w:rPr>
                <w:rFonts w:hint="eastAsia" w:ascii="仿宋_GB2312" w:hAnsi="宋体" w:eastAsia="仿宋_GB2312" w:cs="Times New Roman"/>
                <w:sz w:val="28"/>
                <w:szCs w:val="28"/>
              </w:rPr>
              <w:t xml:space="preserve">  </w:t>
            </w:r>
          </w:p>
          <w:p>
            <w:pPr>
              <w:pStyle w:val="2"/>
              <w:rPr>
                <w:rFonts w:hint="eastAsia"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CN"/>
              </w:rPr>
              <w:t>数据价值化</w:t>
            </w:r>
            <w:r>
              <w:rPr>
                <w:rFonts w:hint="eastAsia" w:ascii="仿宋_GB2312" w:hAnsi="宋体" w:eastAsia="仿宋_GB2312" w:cs="Times New Roman"/>
                <w:sz w:val="28"/>
                <w:szCs w:val="28"/>
              </w:rPr>
              <w:t xml:space="preserve"> □</w:t>
            </w:r>
            <w:r>
              <w:rPr>
                <w:rFonts w:hint="eastAsia" w:ascii="仿宋_GB2312" w:hAnsi="宋体" w:eastAsia="仿宋_GB2312" w:cs="Times New Roman"/>
                <w:sz w:val="28"/>
                <w:szCs w:val="28"/>
                <w:lang w:val="en-US" w:eastAsia="zh-CN"/>
              </w:rPr>
              <w:t>平台载体</w:t>
            </w:r>
            <w:r>
              <w:rPr>
                <w:rFonts w:hint="eastAsia" w:ascii="仿宋_GB2312" w:hAnsi="宋体" w:eastAsia="仿宋_GB2312" w:cs="Times New Roman"/>
                <w:sz w:val="28"/>
                <w:szCs w:val="28"/>
              </w:rPr>
              <w:t xml:space="preserve">  □</w:t>
            </w:r>
            <w:r>
              <w:rPr>
                <w:rFonts w:hint="eastAsia" w:ascii="仿宋_GB2312" w:hAnsi="宋体" w:eastAsia="仿宋_GB2312" w:cs="Times New Roman"/>
                <w:sz w:val="28"/>
                <w:szCs w:val="28"/>
                <w:lang w:eastAsia="zh-CN"/>
              </w:rPr>
              <w:t>数字</w:t>
            </w:r>
            <w:r>
              <w:rPr>
                <w:rFonts w:hint="eastAsia" w:ascii="仿宋_GB2312" w:hAnsi="宋体" w:eastAsia="仿宋_GB2312" w:cs="Times New Roman"/>
                <w:sz w:val="28"/>
                <w:szCs w:val="28"/>
                <w:lang w:val="en-US" w:eastAsia="zh-CN"/>
              </w:rPr>
              <w:t>安全保障</w:t>
            </w:r>
            <w:r>
              <w:rPr>
                <w:rFonts w:hint="eastAsia" w:ascii="仿宋_GB2312" w:hAnsi="宋体" w:eastAsia="仿宋_GB2312" w:cs="Times New Roman"/>
                <w:sz w:val="28"/>
                <w:szCs w:val="28"/>
              </w:rPr>
              <w:t xml:space="preserve">   </w:t>
            </w:r>
          </w:p>
          <w:p>
            <w:pPr>
              <w:pStyle w:val="2"/>
              <w:rPr>
                <w:rFonts w:ascii="仿宋_GB2312" w:hAnsi="宋体" w:eastAsia="仿宋_GB2312" w:cs="Times New Roman"/>
                <w:sz w:val="28"/>
                <w:szCs w:val="28"/>
              </w:rPr>
            </w:pPr>
            <w:r>
              <w:rPr>
                <w:rFonts w:hint="eastAsia" w:ascii="仿宋_GB2312" w:hAnsi="宋体" w:eastAsia="仿宋_GB2312" w:cs="Times New Roman"/>
                <w:sz w:val="28"/>
                <w:szCs w:val="28"/>
              </w:rPr>
              <w:t>□其他______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仿宋_GB2312" w:eastAsia="仿宋_GB2312" w:cs="Times New Roman"/>
                <w:sz w:val="28"/>
                <w:szCs w:val="28"/>
                <w:lang w:eastAsia="zh-CN"/>
              </w:rPr>
              <w:t>项目</w:t>
            </w:r>
            <w:r>
              <w:rPr>
                <w:rFonts w:ascii="Times New Roman" w:hAnsi="仿宋_GB2312" w:eastAsia="仿宋_GB2312" w:cs="Times New Roman"/>
                <w:sz w:val="28"/>
                <w:szCs w:val="28"/>
              </w:rPr>
              <w:t>名称</w:t>
            </w:r>
          </w:p>
        </w:tc>
        <w:tc>
          <w:tcPr>
            <w:tcW w:w="7355" w:type="dxa"/>
            <w:gridSpan w:val="10"/>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项目所在地</w:t>
            </w:r>
          </w:p>
        </w:tc>
        <w:tc>
          <w:tcPr>
            <w:tcW w:w="3179" w:type="dxa"/>
            <w:gridSpan w:val="5"/>
            <w:vAlign w:val="center"/>
          </w:tcPr>
          <w:p>
            <w:pPr>
              <w:snapToGrid w:val="0"/>
              <w:spacing w:before="62" w:beforeLines="20"/>
              <w:rPr>
                <w:rFonts w:ascii="Times New Roman" w:hAnsi="Times New Roman" w:eastAsia="仿宋_GB2312" w:cs="Times New Roman"/>
                <w:sz w:val="28"/>
                <w:szCs w:val="28"/>
              </w:rPr>
            </w:pPr>
          </w:p>
        </w:tc>
        <w:tc>
          <w:tcPr>
            <w:tcW w:w="1410" w:type="dxa"/>
            <w:gridSpan w:val="3"/>
            <w:vAlign w:val="center"/>
          </w:tcPr>
          <w:p>
            <w:pPr>
              <w:snapToGrid w:val="0"/>
              <w:spacing w:before="62" w:beforeLines="2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项目类型</w:t>
            </w:r>
          </w:p>
        </w:tc>
        <w:tc>
          <w:tcPr>
            <w:tcW w:w="2766" w:type="dxa"/>
            <w:gridSpan w:val="2"/>
            <w:vAlign w:val="center"/>
          </w:tcPr>
          <w:p>
            <w:pPr>
              <w:snapToGrid w:val="0"/>
              <w:spacing w:before="62" w:beforeLines="20"/>
              <w:rPr>
                <w:rFonts w:hint="default" w:ascii="Times New Roman" w:hAnsi="Times New Roman" w:eastAsia="仿宋_GB2312" w:cs="Times New Roman"/>
                <w:sz w:val="28"/>
                <w:szCs w:val="28"/>
                <w:lang w:val="en-US" w:eastAsia="zh-CN"/>
              </w:rPr>
            </w:pPr>
            <w:r>
              <w:rPr>
                <w:rFonts w:hint="eastAsia" w:ascii="仿宋_GB2312" w:hAnsi="宋体" w:eastAsia="仿宋_GB2312" w:cs="Times New Roman"/>
                <w:sz w:val="28"/>
                <w:szCs w:val="28"/>
              </w:rPr>
              <w:t>□</w:t>
            </w:r>
            <w:r>
              <w:rPr>
                <w:rFonts w:hint="eastAsia" w:ascii="Times New Roman" w:hAnsi="Times New Roman" w:eastAsia="仿宋_GB2312" w:cs="Times New Roman"/>
                <w:sz w:val="28"/>
                <w:szCs w:val="28"/>
                <w:lang w:val="en-US" w:eastAsia="zh-CN"/>
              </w:rPr>
              <w:t xml:space="preserve">在建  </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规划建设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建设起始时间</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5"/>
            <w:vAlign w:val="center"/>
          </w:tcPr>
          <w:p>
            <w:pPr>
              <w:snapToGrid w:val="0"/>
              <w:spacing w:before="62" w:beforeLines="2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项目投资总额（万元）</w:t>
            </w:r>
          </w:p>
        </w:tc>
        <w:tc>
          <w:tcPr>
            <w:tcW w:w="2769" w:type="dxa"/>
            <w:gridSpan w:val="3"/>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至2021年底</w:t>
            </w:r>
          </w:p>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累计投资</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5"/>
            <w:vAlign w:val="center"/>
          </w:tcPr>
          <w:p>
            <w:pPr>
              <w:snapToGrid w:val="0"/>
              <w:spacing w:before="62" w:beforeLines="20"/>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目前收益总额</w:t>
            </w:r>
            <w:r>
              <w:rPr>
                <w:rFonts w:ascii="Times New Roman" w:hAnsi="仿宋_GB2312" w:eastAsia="仿宋_GB2312" w:cs="Times New Roman"/>
                <w:sz w:val="28"/>
                <w:szCs w:val="28"/>
              </w:rPr>
              <w:t>（万元）</w:t>
            </w:r>
          </w:p>
        </w:tc>
        <w:tc>
          <w:tcPr>
            <w:tcW w:w="2769" w:type="dxa"/>
            <w:gridSpan w:val="3"/>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2"/>
            <w:vAlign w:val="center"/>
          </w:tcPr>
          <w:p>
            <w:pPr>
              <w:jc w:val="center"/>
              <w:outlineLvl w:val="0"/>
              <w:rPr>
                <w:rFonts w:hint="default" w:ascii="Times New Roman" w:hAnsi="Times New Roman" w:eastAsia="仿宋_GB2312"/>
                <w:b/>
                <w:sz w:val="32"/>
                <w:szCs w:val="32"/>
                <w:lang w:val="en-US" w:eastAsia="zh-CN"/>
              </w:rPr>
            </w:pPr>
            <w:r>
              <w:rPr>
                <w:rFonts w:hint="eastAsia" w:ascii="Times New Roman" w:hAnsi="Times New Roman" w:eastAsia="仿宋_GB2312" w:cs="Times New Roman"/>
                <w:sz w:val="28"/>
                <w:szCs w:val="28"/>
                <w:lang w:val="en-US" w:eastAsia="zh-CN"/>
              </w:rPr>
              <w:t>2022年工作目标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计划投资</w:t>
            </w:r>
            <w:r>
              <w:rPr>
                <w:rFonts w:ascii="Times New Roman" w:hAnsi="仿宋_GB2312" w:eastAsia="仿宋_GB2312" w:cs="Times New Roman"/>
                <w:sz w:val="28"/>
                <w:szCs w:val="28"/>
              </w:rPr>
              <w:t>（万元）</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5"/>
            <w:vAlign w:val="center"/>
          </w:tcPr>
          <w:p>
            <w:pPr>
              <w:snapToGrid w:val="0"/>
              <w:spacing w:before="62" w:beforeLines="20"/>
              <w:jc w:val="center"/>
              <w:rPr>
                <w:rFonts w:hint="eastAsia" w:ascii="Times New Roman" w:hAnsi="仿宋_GB2312" w:eastAsia="仿宋_GB2312" w:cs="Times New Roman"/>
                <w:sz w:val="28"/>
                <w:szCs w:val="28"/>
                <w:lang w:eastAsia="zh-CN"/>
              </w:rPr>
            </w:pPr>
            <w:r>
              <w:rPr>
                <w:rFonts w:hint="eastAsia" w:ascii="Times New Roman" w:hAnsi="仿宋_GB2312" w:eastAsia="仿宋_GB2312" w:cs="Times New Roman"/>
                <w:sz w:val="28"/>
                <w:szCs w:val="28"/>
                <w:lang w:eastAsia="zh-CN"/>
              </w:rPr>
              <w:t>当前进度</w:t>
            </w:r>
          </w:p>
        </w:tc>
        <w:tc>
          <w:tcPr>
            <w:tcW w:w="2769" w:type="dxa"/>
            <w:gridSpan w:val="3"/>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85" w:type="dxa"/>
            <w:gridSpan w:val="2"/>
            <w:vAlign w:val="center"/>
          </w:tcPr>
          <w:p>
            <w:pPr>
              <w:snapToGrid w:val="0"/>
              <w:spacing w:before="62" w:beforeLines="2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计划建设月份</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5"/>
            <w:vAlign w:val="center"/>
          </w:tcPr>
          <w:p>
            <w:pPr>
              <w:snapToGrid w:val="0"/>
              <w:spacing w:before="62" w:beforeLines="20"/>
              <w:jc w:val="center"/>
              <w:rPr>
                <w:rFonts w:hint="eastAsia" w:ascii="Times New Roman" w:hAnsi="仿宋_GB2312" w:eastAsia="仿宋_GB2312" w:cs="Times New Roman"/>
                <w:sz w:val="28"/>
                <w:szCs w:val="28"/>
                <w:lang w:eastAsia="zh-CN"/>
              </w:rPr>
            </w:pPr>
            <w:r>
              <w:rPr>
                <w:rFonts w:hint="eastAsia" w:ascii="Times New Roman" w:hAnsi="仿宋_GB2312" w:eastAsia="仿宋_GB2312" w:cs="Times New Roman"/>
                <w:sz w:val="28"/>
                <w:szCs w:val="28"/>
                <w:lang w:eastAsia="zh-CN"/>
              </w:rPr>
              <w:t>计划建设或者部分建成月份</w:t>
            </w:r>
          </w:p>
        </w:tc>
        <w:tc>
          <w:tcPr>
            <w:tcW w:w="2769" w:type="dxa"/>
            <w:gridSpan w:val="3"/>
            <w:vAlign w:val="center"/>
          </w:tcPr>
          <w:p>
            <w:pPr>
              <w:snapToGrid w:val="0"/>
              <w:spacing w:before="62" w:beforeLines="20"/>
              <w:rPr>
                <w:rFonts w:ascii="Times New Roman" w:hAnsi="Times New Roman" w:eastAsia="仿宋_GB2312" w:cs="Times New Roman"/>
                <w:sz w:val="28"/>
                <w:szCs w:val="28"/>
              </w:rPr>
            </w:pPr>
          </w:p>
        </w:tc>
      </w:tr>
    </w:tbl>
    <w:p>
      <w:pPr>
        <w:pStyle w:val="2"/>
        <w:numPr>
          <w:ilvl w:val="0"/>
          <w:numId w:val="0"/>
        </w:numPr>
        <w:jc w:val="left"/>
        <w:rPr>
          <w:rFonts w:hint="eastAsia"/>
          <w:sz w:val="18"/>
          <w:szCs w:val="18"/>
          <w:lang w:eastAsia="zh-CN"/>
        </w:rPr>
      </w:pPr>
    </w:p>
    <w:p>
      <w:pPr>
        <w:rPr>
          <w:rFonts w:hint="eastAsia" w:ascii="黑体" w:hAnsi="黑体" w:eastAsia="黑体" w:cs="黑体"/>
          <w:b w:val="0"/>
          <w:bCs/>
          <w:sz w:val="32"/>
          <w:szCs w:val="32"/>
        </w:rPr>
      </w:pPr>
      <w:r>
        <w:rPr>
          <w:rFonts w:hint="eastAsia" w:ascii="黑体" w:hAnsi="黑体" w:eastAsia="黑体" w:cs="黑体"/>
          <w:b w:val="0"/>
          <w:bCs/>
          <w:sz w:val="32"/>
          <w:szCs w:val="32"/>
        </w:rPr>
        <w:t>二、</w:t>
      </w:r>
      <w:r>
        <w:rPr>
          <w:rFonts w:hint="eastAsia" w:ascii="黑体" w:hAnsi="黑体" w:eastAsia="黑体" w:cs="黑体"/>
          <w:b w:val="0"/>
          <w:bCs/>
          <w:sz w:val="32"/>
          <w:szCs w:val="32"/>
          <w:lang w:eastAsia="zh-CN"/>
        </w:rPr>
        <w:t>项目</w:t>
      </w:r>
      <w:r>
        <w:rPr>
          <w:rFonts w:hint="eastAsia" w:ascii="黑体" w:hAnsi="黑体" w:eastAsia="黑体" w:cs="黑体"/>
          <w:b w:val="0"/>
          <w:bCs/>
          <w:sz w:val="32"/>
          <w:szCs w:val="32"/>
        </w:rPr>
        <w:t>建设</w:t>
      </w:r>
      <w:r>
        <w:rPr>
          <w:rFonts w:hint="eastAsia" w:ascii="黑体" w:hAnsi="黑体" w:eastAsia="黑体" w:cs="黑体"/>
          <w:b w:val="0"/>
          <w:bCs/>
          <w:sz w:val="32"/>
          <w:szCs w:val="32"/>
          <w:lang w:val="en-US" w:eastAsia="zh-CN"/>
        </w:rPr>
        <w:t>基本</w:t>
      </w:r>
      <w:r>
        <w:rPr>
          <w:rFonts w:hint="eastAsia" w:ascii="黑体" w:hAnsi="黑体" w:eastAsia="黑体" w:cs="黑体"/>
          <w:b w:val="0"/>
          <w:bCs/>
          <w:sz w:val="32"/>
          <w:szCs w:val="32"/>
        </w:rPr>
        <w:t>情况（</w:t>
      </w:r>
      <w:r>
        <w:rPr>
          <w:rFonts w:hint="eastAsia" w:ascii="黑体" w:hAnsi="黑体" w:eastAsia="黑体" w:cs="黑体"/>
          <w:b w:val="0"/>
          <w:bCs/>
          <w:sz w:val="32"/>
          <w:szCs w:val="32"/>
          <w:lang w:val="en-US" w:eastAsia="zh-CN"/>
        </w:rPr>
        <w:t>1</w:t>
      </w:r>
      <w:r>
        <w:rPr>
          <w:rFonts w:hint="eastAsia" w:ascii="黑体" w:hAnsi="黑体" w:eastAsia="黑体" w:cs="黑体"/>
          <w:b w:val="0"/>
          <w:bCs/>
          <w:sz w:val="32"/>
          <w:szCs w:val="32"/>
        </w:rPr>
        <w:t>000字内）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简要阐述实施项目的背景、主要解决痛点</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(二)</w:t>
      </w:r>
      <w:r>
        <w:rPr>
          <w:rFonts w:hint="eastAsia" w:ascii="仿宋_GB2312" w:hAnsi="仿宋_GB2312" w:eastAsia="仿宋_GB2312" w:cs="仿宋_GB2312"/>
          <w:sz w:val="32"/>
          <w:szCs w:val="32"/>
        </w:rPr>
        <w:t>简要阐述实施项目的</w:t>
      </w:r>
      <w:r>
        <w:rPr>
          <w:rFonts w:hint="eastAsia" w:ascii="仿宋_GB2312" w:hAnsi="仿宋_GB2312" w:eastAsia="仿宋_GB2312" w:cs="仿宋_GB2312"/>
          <w:sz w:val="32"/>
          <w:szCs w:val="32"/>
          <w:lang w:eastAsia="zh-CN"/>
        </w:rPr>
        <w:t>建设内容和投资规模；</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highlight w:val="none"/>
          <w:lang w:val="en-US" w:eastAsia="zh-CN"/>
        </w:rPr>
        <w:t xml:space="preserve">    (三)</w:t>
      </w:r>
      <w:r>
        <w:rPr>
          <w:rFonts w:hint="eastAsia" w:ascii="仿宋_GB2312" w:hAnsi="仿宋_GB2312" w:eastAsia="仿宋_GB2312" w:cs="仿宋_GB2312"/>
          <w:sz w:val="32"/>
          <w:szCs w:val="32"/>
        </w:rPr>
        <w:t>项目的核心理念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创新的关键点</w:t>
      </w:r>
      <w:r>
        <w:rPr>
          <w:rFonts w:hint="eastAsia" w:ascii="仿宋_GB2312" w:hAnsi="仿宋_GB2312" w:eastAsia="仿宋_GB2312" w:cs="仿宋_GB2312"/>
          <w:sz w:val="32"/>
          <w:szCs w:val="32"/>
          <w:lang w:eastAsia="zh-CN"/>
        </w:rPr>
        <w:t>以及产业带动性；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rPr>
        <w:t>项目成效及目标</w:t>
      </w:r>
      <w:r>
        <w:rPr>
          <w:rFonts w:hint="eastAsia" w:ascii="仿宋_GB2312" w:hAnsi="仿宋_GB2312" w:eastAsia="仿宋_GB2312" w:cs="仿宋_GB2312"/>
          <w:bCs/>
          <w:sz w:val="32"/>
          <w:szCs w:val="32"/>
          <w:lang w:eastAsia="zh-CN"/>
        </w:rPr>
        <w:t>，包括</w:t>
      </w:r>
      <w:r>
        <w:rPr>
          <w:rFonts w:hint="eastAsia" w:ascii="仿宋_GB2312" w:hAnsi="仿宋_GB2312" w:eastAsia="仿宋_GB2312" w:cs="仿宋_GB2312"/>
          <w:bCs/>
          <w:sz w:val="32"/>
          <w:szCs w:val="32"/>
        </w:rPr>
        <w:t>项目所要实现的</w:t>
      </w:r>
      <w:r>
        <w:rPr>
          <w:rFonts w:hint="eastAsia" w:ascii="仿宋_GB2312" w:hAnsi="仿宋_GB2312" w:eastAsia="仿宋_GB2312" w:cs="仿宋_GB2312"/>
          <w:bCs/>
          <w:sz w:val="32"/>
          <w:szCs w:val="32"/>
          <w:lang w:eastAsia="zh-CN"/>
        </w:rPr>
        <w:t>经济和社会效益、</w:t>
      </w:r>
      <w:r>
        <w:rPr>
          <w:rFonts w:hint="eastAsia" w:ascii="仿宋_GB2312" w:hAnsi="仿宋_GB2312" w:eastAsia="仿宋_GB2312" w:cs="仿宋_GB2312"/>
          <w:bCs/>
          <w:sz w:val="32"/>
          <w:szCs w:val="32"/>
        </w:rPr>
        <w:t>目前成效、阶段性目标和时间节点。</w:t>
      </w:r>
    </w:p>
    <w:p>
      <w:pP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、相关附件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包括：营业执照、上年度财务报表、信用证明、与项目相关的专利、软著、标准等知识产权证明、相关资质证明、前文表格证明材料以及其他证明材料等。</w:t>
      </w:r>
    </w:p>
    <w:p>
      <w:pPr>
        <w:widowControl/>
        <w:jc w:val="left"/>
      </w:pPr>
      <w:r>
        <w:br w:type="page"/>
      </w:r>
    </w:p>
    <w:p>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四、责任声明</w:t>
      </w:r>
    </w:p>
    <w:p>
      <w:pPr>
        <w:spacing w:before="468" w:beforeLines="150" w:after="312" w:afterLines="100" w:line="560" w:lineRule="exact"/>
        <w:jc w:val="center"/>
        <w:rPr>
          <w:rFonts w:ascii="黑体" w:hAnsi="黑体" w:eastAsia="黑体"/>
          <w:sz w:val="36"/>
          <w:szCs w:val="36"/>
        </w:rPr>
      </w:pPr>
      <w:r>
        <w:rPr>
          <w:rFonts w:hint="eastAsia" w:ascii="黑体" w:hAnsi="黑体" w:eastAsia="黑体"/>
          <w:sz w:val="36"/>
          <w:szCs w:val="36"/>
        </w:rPr>
        <w:t>申报主体</w:t>
      </w:r>
      <w:r>
        <w:rPr>
          <w:rFonts w:ascii="黑体" w:hAnsi="黑体" w:eastAsia="黑体"/>
          <w:sz w:val="36"/>
          <w:szCs w:val="36"/>
        </w:rPr>
        <w:t>责任声明</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根据《关于组织开展202</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rPr>
        <w:t>年度山东省</w:t>
      </w:r>
      <w:r>
        <w:rPr>
          <w:rFonts w:hint="eastAsia" w:ascii="仿宋_GB2312" w:hAnsi="Times New Roman" w:eastAsia="仿宋_GB2312"/>
          <w:sz w:val="32"/>
          <w:szCs w:val="32"/>
          <w:lang w:eastAsia="zh-CN"/>
        </w:rPr>
        <w:t>数字经济重点项目</w:t>
      </w:r>
      <w:r>
        <w:rPr>
          <w:rFonts w:hint="eastAsia" w:ascii="仿宋_GB2312" w:hAnsi="Times New Roman" w:eastAsia="仿宋_GB2312"/>
          <w:sz w:val="32"/>
          <w:szCs w:val="32"/>
        </w:rPr>
        <w:t>申报工作的通知》要求，我单位提交了：</w:t>
      </w:r>
    </w:p>
    <w:p>
      <w:pPr>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项目参评。</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现就有关情况声明如下：</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1.我单位对提供参评的全部资料的真实性负责，并保证所涉及的关键技术产品等内容皆为自主知识产权。</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2.我单位在参评过程中所涉及的项目内容和程序皆符合国家有关法律法规及相关产业政策要求。</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3.我单位对所提交的项目内容负有保密责任，按照国家相关保密规定，所提交的项目内容未涉及国家秘密、个人信息和其他敏感信息。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4.我单位申报项目所填写的相关文字和图片已经审核，确认无误。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我单位对违反上述声明导致的后果承担全部法律责任。</w:t>
      </w:r>
    </w:p>
    <w:p>
      <w:pPr>
        <w:spacing w:line="560" w:lineRule="exact"/>
        <w:ind w:right="640" w:firstLine="4320" w:firstLineChars="1350"/>
        <w:rPr>
          <w:rFonts w:ascii="仿宋_GB2312" w:hAnsi="Times New Roman" w:eastAsia="仿宋_GB2312"/>
          <w:sz w:val="32"/>
          <w:szCs w:val="32"/>
        </w:rPr>
      </w:pPr>
    </w:p>
    <w:p>
      <w:pPr>
        <w:spacing w:line="560" w:lineRule="exact"/>
        <w:ind w:right="640" w:firstLine="4320" w:firstLineChars="1350"/>
        <w:rPr>
          <w:rFonts w:ascii="仿宋_GB2312" w:hAnsi="Times New Roman" w:eastAsia="仿宋_GB2312"/>
          <w:sz w:val="32"/>
          <w:szCs w:val="32"/>
        </w:rPr>
      </w:pPr>
      <w:r>
        <w:rPr>
          <w:rFonts w:hint="eastAsia" w:ascii="仿宋_GB2312" w:hAnsi="Times New Roman" w:eastAsia="仿宋_GB2312"/>
          <w:sz w:val="32"/>
          <w:szCs w:val="32"/>
        </w:rPr>
        <w:t>法定代表人：（签字）</w:t>
      </w:r>
    </w:p>
    <w:p>
      <w:pPr>
        <w:spacing w:line="560" w:lineRule="exact"/>
        <w:ind w:right="640" w:firstLine="4320" w:firstLineChars="1350"/>
        <w:rPr>
          <w:rFonts w:ascii="仿宋_GB2312" w:hAnsi="Times New Roman" w:eastAsia="仿宋_GB2312"/>
          <w:sz w:val="32"/>
          <w:szCs w:val="32"/>
        </w:rPr>
      </w:pPr>
      <w:r>
        <w:rPr>
          <w:rFonts w:hint="eastAsia" w:ascii="仿宋_GB2312" w:hAnsi="Times New Roman" w:eastAsia="仿宋_GB2312"/>
          <w:sz w:val="32"/>
          <w:szCs w:val="32"/>
        </w:rPr>
        <w:t>公司（企业盖章）</w:t>
      </w:r>
    </w:p>
    <w:p>
      <w:pPr>
        <w:wordWrap w:val="0"/>
        <w:spacing w:line="560" w:lineRule="exact"/>
        <w:ind w:right="640" w:firstLine="640" w:firstLineChars="200"/>
        <w:jc w:val="right"/>
        <w:rPr>
          <w:rFonts w:ascii="仿宋_GB2312" w:hAnsi="Times New Roman" w:eastAsia="仿宋_GB2312"/>
          <w:sz w:val="32"/>
          <w:szCs w:val="32"/>
        </w:rPr>
      </w:pPr>
    </w:p>
    <w:p>
      <w:pPr>
        <w:spacing w:line="560" w:lineRule="exact"/>
        <w:ind w:right="640" w:firstLine="640" w:firstLineChars="200"/>
        <w:jc w:val="right"/>
        <w:rPr>
          <w:rFonts w:ascii="仿宋_GB2312" w:hAnsi="Times New Roman" w:eastAsia="仿宋_GB2312"/>
          <w:sz w:val="32"/>
          <w:szCs w:val="32"/>
        </w:rPr>
      </w:pPr>
      <w:r>
        <w:rPr>
          <w:rFonts w:hint="eastAsia" w:ascii="仿宋_GB2312" w:hAnsi="Times New Roman" w:eastAsia="仿宋_GB2312"/>
          <w:sz w:val="32"/>
          <w:szCs w:val="32"/>
        </w:rPr>
        <w:t>二</w:t>
      </w:r>
      <w:r>
        <w:rPr>
          <w:rFonts w:hint="eastAsia" w:ascii="仿宋_GB2312" w:hAnsi="Times New Roman" w:eastAsia="仿宋"/>
          <w:sz w:val="32"/>
          <w:szCs w:val="32"/>
        </w:rPr>
        <w:t>〇</w:t>
      </w:r>
      <w:r>
        <w:rPr>
          <w:rFonts w:hint="eastAsia" w:ascii="仿宋_GB2312" w:hAnsi="Times New Roman" w:eastAsia="仿宋_GB2312"/>
          <w:sz w:val="32"/>
          <w:szCs w:val="32"/>
        </w:rPr>
        <w:t>二</w:t>
      </w:r>
      <w:r>
        <w:rPr>
          <w:rFonts w:hint="eastAsia" w:ascii="仿宋_GB2312" w:hAnsi="Times New Roman" w:eastAsia="仿宋_GB2312"/>
          <w:sz w:val="32"/>
          <w:szCs w:val="32"/>
          <w:lang w:eastAsia="zh-CN"/>
        </w:rPr>
        <w:t>二</w:t>
      </w:r>
      <w:r>
        <w:rPr>
          <w:rFonts w:hint="eastAsia" w:ascii="仿宋_GB2312" w:hAnsi="Times New Roman" w:eastAsia="仿宋_GB2312"/>
          <w:sz w:val="32"/>
          <w:szCs w:val="32"/>
        </w:rPr>
        <w:t>年  月  日</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rect id="_x0000_s4097"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3"/>
                  <w:jc w:val="center"/>
                </w:pPr>
                <w:r>
                  <w:fldChar w:fldCharType="begin"/>
                </w:r>
                <w:r>
                  <w:instrText xml:space="preserve"> PAGE   \* MERGEFORMAT </w:instrText>
                </w:r>
                <w:r>
                  <w:fldChar w:fldCharType="separate"/>
                </w:r>
                <w:r>
                  <w:t>2</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rect id="文本框 1" o:spid="_x0000_s4098"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3"/>
                  <w:jc w:val="center"/>
                </w:pPr>
                <w:r>
                  <w:fldChar w:fldCharType="begin"/>
                </w:r>
                <w:r>
                  <w:instrText xml:space="preserve"> PAGE   \* MERGEFORMAT </w:instrText>
                </w:r>
                <w:r>
                  <w:fldChar w:fldCharType="separate"/>
                </w:r>
                <w:r>
                  <w:t>2</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696330E2"/>
    <w:rsid w:val="00027DDA"/>
    <w:rsid w:val="000A2A97"/>
    <w:rsid w:val="000E10F9"/>
    <w:rsid w:val="00112569"/>
    <w:rsid w:val="00150FA9"/>
    <w:rsid w:val="00161AF9"/>
    <w:rsid w:val="00183B51"/>
    <w:rsid w:val="0021422E"/>
    <w:rsid w:val="00246A84"/>
    <w:rsid w:val="00265CEF"/>
    <w:rsid w:val="002B5D22"/>
    <w:rsid w:val="002D34BA"/>
    <w:rsid w:val="002E32B9"/>
    <w:rsid w:val="002E4B15"/>
    <w:rsid w:val="002F1AA7"/>
    <w:rsid w:val="0034345D"/>
    <w:rsid w:val="003662A5"/>
    <w:rsid w:val="003E0FA9"/>
    <w:rsid w:val="0040352E"/>
    <w:rsid w:val="00417DC2"/>
    <w:rsid w:val="0043370D"/>
    <w:rsid w:val="00436100"/>
    <w:rsid w:val="0045536B"/>
    <w:rsid w:val="0047379F"/>
    <w:rsid w:val="004A09FE"/>
    <w:rsid w:val="004A625B"/>
    <w:rsid w:val="004F060E"/>
    <w:rsid w:val="00520088"/>
    <w:rsid w:val="00523FD2"/>
    <w:rsid w:val="0059132F"/>
    <w:rsid w:val="0059600B"/>
    <w:rsid w:val="005A0214"/>
    <w:rsid w:val="005C32B0"/>
    <w:rsid w:val="005E1246"/>
    <w:rsid w:val="005F3A73"/>
    <w:rsid w:val="00615F1E"/>
    <w:rsid w:val="00666F7C"/>
    <w:rsid w:val="006A2DA1"/>
    <w:rsid w:val="006E28E2"/>
    <w:rsid w:val="006E72D8"/>
    <w:rsid w:val="00715A8D"/>
    <w:rsid w:val="00795260"/>
    <w:rsid w:val="007E1485"/>
    <w:rsid w:val="007E1D15"/>
    <w:rsid w:val="007F7C9D"/>
    <w:rsid w:val="008202BB"/>
    <w:rsid w:val="00894FAB"/>
    <w:rsid w:val="008B0CFC"/>
    <w:rsid w:val="008B40E0"/>
    <w:rsid w:val="008E2E12"/>
    <w:rsid w:val="00914509"/>
    <w:rsid w:val="00954133"/>
    <w:rsid w:val="00992FC1"/>
    <w:rsid w:val="009C23D5"/>
    <w:rsid w:val="009E6CB0"/>
    <w:rsid w:val="00A03A16"/>
    <w:rsid w:val="00A32A58"/>
    <w:rsid w:val="00A363A7"/>
    <w:rsid w:val="00A46ED2"/>
    <w:rsid w:val="00A87BAA"/>
    <w:rsid w:val="00A95C99"/>
    <w:rsid w:val="00AB3833"/>
    <w:rsid w:val="00AB4A5A"/>
    <w:rsid w:val="00AC26B1"/>
    <w:rsid w:val="00AE4A74"/>
    <w:rsid w:val="00B05E36"/>
    <w:rsid w:val="00BC0EAD"/>
    <w:rsid w:val="00BD0080"/>
    <w:rsid w:val="00BE3619"/>
    <w:rsid w:val="00C17B68"/>
    <w:rsid w:val="00C30926"/>
    <w:rsid w:val="00C333AE"/>
    <w:rsid w:val="00C46287"/>
    <w:rsid w:val="00C60504"/>
    <w:rsid w:val="00C949D5"/>
    <w:rsid w:val="00C95750"/>
    <w:rsid w:val="00D065CB"/>
    <w:rsid w:val="00D1635C"/>
    <w:rsid w:val="00D60EEA"/>
    <w:rsid w:val="00D7640F"/>
    <w:rsid w:val="00E1262C"/>
    <w:rsid w:val="00E129C6"/>
    <w:rsid w:val="00E629AB"/>
    <w:rsid w:val="00E71F5E"/>
    <w:rsid w:val="00E7367E"/>
    <w:rsid w:val="00E845B5"/>
    <w:rsid w:val="00E951BC"/>
    <w:rsid w:val="00EA30D2"/>
    <w:rsid w:val="00EC75A4"/>
    <w:rsid w:val="00EE07ED"/>
    <w:rsid w:val="00EE0A70"/>
    <w:rsid w:val="00F058DB"/>
    <w:rsid w:val="00F92839"/>
    <w:rsid w:val="00F94E66"/>
    <w:rsid w:val="00FF57FC"/>
    <w:rsid w:val="03517DB9"/>
    <w:rsid w:val="0795046E"/>
    <w:rsid w:val="07EF6FCB"/>
    <w:rsid w:val="099E2077"/>
    <w:rsid w:val="0A0021BC"/>
    <w:rsid w:val="0CEB7228"/>
    <w:rsid w:val="18565610"/>
    <w:rsid w:val="1961121C"/>
    <w:rsid w:val="1C88053B"/>
    <w:rsid w:val="1DDB1FE9"/>
    <w:rsid w:val="1E024F05"/>
    <w:rsid w:val="1E873211"/>
    <w:rsid w:val="202F4B8B"/>
    <w:rsid w:val="2221267F"/>
    <w:rsid w:val="22992449"/>
    <w:rsid w:val="237B3A17"/>
    <w:rsid w:val="24D53708"/>
    <w:rsid w:val="24D8404A"/>
    <w:rsid w:val="2A8647F4"/>
    <w:rsid w:val="2BB675D5"/>
    <w:rsid w:val="2F022D0F"/>
    <w:rsid w:val="33AB3AFC"/>
    <w:rsid w:val="34873F7F"/>
    <w:rsid w:val="34D02CA1"/>
    <w:rsid w:val="35EE1420"/>
    <w:rsid w:val="39BE07F8"/>
    <w:rsid w:val="39EA3B8C"/>
    <w:rsid w:val="3A8A3A74"/>
    <w:rsid w:val="3CF558FE"/>
    <w:rsid w:val="414C67AC"/>
    <w:rsid w:val="43F02536"/>
    <w:rsid w:val="4757233A"/>
    <w:rsid w:val="48017174"/>
    <w:rsid w:val="48981D45"/>
    <w:rsid w:val="49347AA6"/>
    <w:rsid w:val="4C1B3ADD"/>
    <w:rsid w:val="4CAF3D97"/>
    <w:rsid w:val="51747E1D"/>
    <w:rsid w:val="527948E9"/>
    <w:rsid w:val="54473D53"/>
    <w:rsid w:val="54503750"/>
    <w:rsid w:val="57881DB3"/>
    <w:rsid w:val="58C2688C"/>
    <w:rsid w:val="58F7686B"/>
    <w:rsid w:val="59A36D31"/>
    <w:rsid w:val="5A6E0DA1"/>
    <w:rsid w:val="5DB475E9"/>
    <w:rsid w:val="5F3B5407"/>
    <w:rsid w:val="5F95707B"/>
    <w:rsid w:val="606B19BF"/>
    <w:rsid w:val="618F6BF9"/>
    <w:rsid w:val="642B09E5"/>
    <w:rsid w:val="649978DC"/>
    <w:rsid w:val="65A37B1A"/>
    <w:rsid w:val="696330E2"/>
    <w:rsid w:val="6A7F2FB7"/>
    <w:rsid w:val="6B810D67"/>
    <w:rsid w:val="712276B8"/>
    <w:rsid w:val="731C7414"/>
    <w:rsid w:val="754405BD"/>
    <w:rsid w:val="755D3458"/>
    <w:rsid w:val="756B0B5B"/>
    <w:rsid w:val="76F51FA6"/>
    <w:rsid w:val="77222583"/>
    <w:rsid w:val="77E8572E"/>
    <w:rsid w:val="784510DA"/>
    <w:rsid w:val="7BB62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99"/>
    <w:pPr>
      <w:spacing w:after="120"/>
    </w:pPr>
  </w:style>
  <w:style w:type="paragraph" w:styleId="3">
    <w:name w:val="footer"/>
    <w:basedOn w:val="1"/>
    <w:qFormat/>
    <w:uiPriority w:val="0"/>
    <w:pPr>
      <w:tabs>
        <w:tab w:val="center" w:pos="4153"/>
        <w:tab w:val="right" w:pos="8306"/>
      </w:tabs>
      <w:snapToGrid w:val="0"/>
      <w:jc w:val="left"/>
    </w:pPr>
    <w:rPr>
      <w:rFonts w:ascii="Times New Roman" w:hAnsi="Times New Roman" w:eastAsia="仿宋体"/>
      <w:sz w:val="18"/>
      <w:szCs w:val="18"/>
    </w:rPr>
  </w:style>
  <w:style w:type="paragraph" w:styleId="4">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仿宋体"/>
      <w:sz w:val="18"/>
      <w:szCs w:val="18"/>
    </w:rPr>
  </w:style>
  <w:style w:type="character" w:customStyle="1" w:styleId="7">
    <w:name w:val="页眉 字符"/>
    <w:basedOn w:val="6"/>
    <w:link w:val="4"/>
    <w:qFormat/>
    <w:uiPriority w:val="0"/>
    <w:rPr>
      <w:rFonts w:eastAsia="仿宋体" w:cs="黑体"/>
      <w:kern w:val="2"/>
      <w:sz w:val="18"/>
      <w:szCs w:val="18"/>
    </w:rPr>
  </w:style>
  <w:style w:type="character" w:customStyle="1" w:styleId="8">
    <w:name w:val="正文文本 字符"/>
    <w:basedOn w:val="6"/>
    <w:link w:val="2"/>
    <w:qFormat/>
    <w:uiPriority w:val="99"/>
    <w:rPr>
      <w:rFonts w:ascii="Calibri" w:hAnsi="Calibri" w:cs="黑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8FA24-7D05-4CEC-9927-C59F02EC21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Words>
  <Characters>1217</Characters>
  <Lines>10</Lines>
  <Paragraphs>2</Paragraphs>
  <TotalTime>1</TotalTime>
  <ScaleCrop>false</ScaleCrop>
  <LinksUpToDate>false</LinksUpToDate>
  <CharactersWithSpaces>1428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2019-01-14T07:59:00Z</dcterms:created>
  <dc:creator>13191</dc:creator>
  <cp:lastModifiedBy>马亮</cp:lastModifiedBy>
  <dcterms:modified xsi:type="dcterms:W3CDTF">2022-03-02T07:39:48Z</dcterms:modified>
  <dc:title>附件1</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6F1388CE588F4969B00DBD62C4F87BAB</vt:lpwstr>
  </property>
</Properties>
</file>