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3"/>
        <w:ind w:left="0" w:leftChars="0" w:right="-313" w:rightChars="-149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年山东省“技能兴鲁”职业技能大赛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届山东省电子商务师职业技能竞赛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shd w:val="clear" w:color="auto" w:fill="FFFFFF"/>
        </w:rPr>
        <w:t>学生组报名表</w:t>
      </w:r>
    </w:p>
    <w:tbl>
      <w:tblPr>
        <w:tblStyle w:val="6"/>
        <w:tblW w:w="5670" w:type="pct"/>
        <w:tblInd w:w="-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651"/>
        <w:gridCol w:w="1573"/>
        <w:gridCol w:w="1990"/>
        <w:gridCol w:w="2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72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别</w:t>
            </w:r>
          </w:p>
        </w:tc>
        <w:tc>
          <w:tcPr>
            <w:tcW w:w="105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6" w:type="pct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38" w:type="pct"/>
            <w:tcBorders>
              <w:top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87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</w:tcBorders>
            <w:vAlign w:val="center"/>
          </w:tcPr>
          <w:p>
            <w:pPr>
              <w:spacing w:before="83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pacing w:val="2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05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6" w:type="pct"/>
            <w:vMerge w:val="continue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764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6" w:type="pct"/>
            <w:vMerge w:val="continue"/>
            <w:tcBorders>
              <w:top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64" w:type="pct"/>
            <w:gridSpan w:val="3"/>
            <w:vAlign w:val="center"/>
          </w:tcPr>
          <w:p>
            <w:pPr>
              <w:spacing w:before="70" w:line="219" w:lineRule="auto"/>
              <w:jc w:val="center"/>
              <w:rPr>
                <w:rFonts w:ascii="仿宋" w:hAnsi="仿宋" w:eastAsia="仿宋" w:cs="仿宋"/>
                <w:spacing w:val="-2"/>
                <w:sz w:val="24"/>
                <w:szCs w:val="24"/>
              </w:rPr>
            </w:pPr>
          </w:p>
        </w:tc>
        <w:tc>
          <w:tcPr>
            <w:tcW w:w="1296" w:type="pct"/>
            <w:vMerge w:val="continue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就读院校</w:t>
            </w:r>
          </w:p>
        </w:tc>
        <w:tc>
          <w:tcPr>
            <w:tcW w:w="4061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61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7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104" w:line="212" w:lineRule="auto"/>
              <w:ind w:left="14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QQ号</w:t>
            </w:r>
          </w:p>
        </w:tc>
        <w:tc>
          <w:tcPr>
            <w:tcW w:w="235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指导教师姓名</w:t>
            </w:r>
          </w:p>
        </w:tc>
        <w:tc>
          <w:tcPr>
            <w:tcW w:w="875" w:type="pct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spacing w:val="26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指导教师电话</w:t>
            </w:r>
          </w:p>
        </w:tc>
        <w:tc>
          <w:tcPr>
            <w:tcW w:w="2351" w:type="pct"/>
            <w:gridSpan w:val="2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指导教师QQ号</w:t>
            </w:r>
          </w:p>
        </w:tc>
        <w:tc>
          <w:tcPr>
            <w:tcW w:w="875" w:type="pct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spacing w:val="26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指导教师邮箱</w:t>
            </w:r>
          </w:p>
        </w:tc>
        <w:tc>
          <w:tcPr>
            <w:tcW w:w="2351" w:type="pct"/>
            <w:gridSpan w:val="2"/>
            <w:vAlign w:val="center"/>
          </w:tcPr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4061" w:type="pct"/>
            <w:gridSpan w:val="4"/>
            <w:vAlign w:val="center"/>
          </w:tcPr>
          <w:p>
            <w:pPr>
              <w:spacing w:line="25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before="78" w:line="218" w:lineRule="auto"/>
              <w:ind w:right="31"/>
              <w:jc w:val="center"/>
              <w:rPr>
                <w:rFonts w:ascii="仿宋" w:hAnsi="仿宋" w:eastAsia="仿宋" w:cs="仿宋"/>
                <w:spacing w:val="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 xml:space="preserve">                单位(盖章):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         </w:t>
            </w:r>
          </w:p>
          <w:p>
            <w:pPr>
              <w:spacing w:before="78" w:line="218" w:lineRule="auto"/>
              <w:ind w:right="31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1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2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</w:trPr>
        <w:tc>
          <w:tcPr>
            <w:tcW w:w="938" w:type="pct"/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承诺书</w:t>
            </w:r>
          </w:p>
        </w:tc>
        <w:tc>
          <w:tcPr>
            <w:tcW w:w="4061" w:type="pct"/>
            <w:gridSpan w:val="4"/>
            <w:vAlign w:val="center"/>
          </w:tcPr>
          <w:p>
            <w:pPr>
              <w:spacing w:before="78" w:line="219" w:lineRule="auto"/>
              <w:ind w:firstLine="480" w:firstLineChars="200"/>
              <w:jc w:val="left"/>
              <w:rPr>
                <w:rFonts w:ascii="仿宋" w:hAnsi="仿宋" w:eastAsia="仿宋" w:cs="仿宋"/>
                <w:spacing w:val="1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本人已认真阅读并了解竞赛相关要求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，承诺以上填报信息完全真实，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自愿遵守竞赛规则、尊重对手、服从裁判及竞赛组委会管理，如有因采用不正当手段而产生的一切后果由我本人承</w:t>
            </w: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担。</w:t>
            </w:r>
          </w:p>
          <w:p>
            <w:pPr>
              <w:spacing w:before="78" w:line="219" w:lineRule="auto"/>
              <w:ind w:firstLine="548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特此承诺。</w:t>
            </w:r>
          </w:p>
          <w:p>
            <w:pPr>
              <w:spacing w:before="78" w:line="208" w:lineRule="auto"/>
              <w:ind w:right="241"/>
              <w:jc w:val="both"/>
              <w:rPr>
                <w:rFonts w:ascii="仿宋" w:hAnsi="仿宋" w:eastAsia="仿宋" w:cs="仿宋"/>
                <w:spacing w:val="1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 xml:space="preserve">  签</w:t>
            </w: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 xml:space="preserve">   </w:t>
            </w:r>
          </w:p>
          <w:p>
            <w:pPr>
              <w:spacing w:before="78" w:line="208" w:lineRule="auto"/>
              <w:ind w:right="241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14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30E9B"/>
    <w:rsid w:val="0D2B6F63"/>
    <w:rsid w:val="2F530E9B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2024-10-14T08:42:00Z</dcterms:created>
  <dc:creator>荻玟琰钰.</dc:creator>
  <cp:lastModifiedBy>荻玟琰钰.</cp:lastModifiedBy>
  <dcterms:modified xsi:type="dcterms:W3CDTF">2024-10-14T08:45:10Z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