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530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1</w:t>
      </w:r>
    </w:p>
    <w:p w14:paraId="65466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74371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“鲁智杯”首届山东省工业母机与智能制造装备创新设计大赛组委会成员名单</w:t>
      </w:r>
    </w:p>
    <w:p w14:paraId="3CFE8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1CE5C4B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一、大赛组委会</w:t>
      </w:r>
    </w:p>
    <w:p w14:paraId="0037E9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  <w:t>主任：</w:t>
      </w:r>
    </w:p>
    <w:p w14:paraId="7F227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王茂庆  省工业和信息化厅党组成员、副厅长</w:t>
      </w:r>
    </w:p>
    <w:p w14:paraId="0C5FAC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王  政  省总工会党组成员、副主席</w:t>
      </w:r>
    </w:p>
    <w:p w14:paraId="225735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刘玉武  省委网信办副主任</w:t>
      </w:r>
    </w:p>
    <w:p w14:paraId="450CC2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省科学技术协会</w:t>
      </w:r>
      <w:r>
        <w:rPr>
          <w:rFonts w:hint="eastAsia" w:ascii="仿宋_GB2312" w:eastAsia="仿宋_GB2312"/>
          <w:sz w:val="32"/>
          <w:szCs w:val="32"/>
        </w:rPr>
        <w:t>副主席</w:t>
      </w:r>
    </w:p>
    <w:p w14:paraId="1690A1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潘文勇  省人力资源社会保障厅党组成员，副厅长</w:t>
      </w:r>
    </w:p>
    <w:p w14:paraId="017AF1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綦  琳  山东省大数据局党组成员、副局长</w:t>
      </w:r>
    </w:p>
    <w:p w14:paraId="367A37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  <w:t>副主任：</w:t>
      </w:r>
    </w:p>
    <w:p w14:paraId="1BFD5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贺  强  省工业和信息化厅装备产业处处长</w:t>
      </w:r>
    </w:p>
    <w:p w14:paraId="36F59C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吴兴波  省国防机械电子工会委员会主席</w:t>
      </w:r>
    </w:p>
    <w:p w14:paraId="580921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孟  玲  省委网信办信息化发展处处长，一级调研员</w:t>
      </w:r>
    </w:p>
    <w:p w14:paraId="437180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省科学技术协会</w:t>
      </w:r>
      <w:r>
        <w:rPr>
          <w:rFonts w:hint="eastAsia" w:ascii="仿宋_GB2312" w:eastAsia="仿宋_GB2312"/>
          <w:sz w:val="32"/>
          <w:szCs w:val="32"/>
        </w:rPr>
        <w:t>学会部部长</w:t>
      </w:r>
    </w:p>
    <w:p w14:paraId="4B35E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刘海鹏  省人力资源社会保障厅职业能力建设处处长</w:t>
      </w:r>
    </w:p>
    <w:p w14:paraId="460E6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李  刚  山东省大数据局直属机关党委专职副书记、人事处处长、一级调研员</w:t>
      </w:r>
    </w:p>
    <w:p w14:paraId="626E4C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  <w:t>成员：</w:t>
      </w:r>
    </w:p>
    <w:p w14:paraId="2F74A8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武瑞松  省工业和信息化厅装备产业处副处长</w:t>
      </w:r>
    </w:p>
    <w:p w14:paraId="4F6E8E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尹向群  省国防机械电子工会委员会三级调研员</w:t>
      </w:r>
    </w:p>
    <w:p w14:paraId="7F6A2A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陈  健  省委网信办发展处副处长</w:t>
      </w:r>
    </w:p>
    <w:p w14:paraId="741BE8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孔海生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省科学技术协会</w:t>
      </w:r>
      <w:r>
        <w:rPr>
          <w:rFonts w:hint="eastAsia" w:ascii="仿宋_GB2312" w:eastAsia="仿宋_GB2312"/>
          <w:sz w:val="32"/>
          <w:szCs w:val="32"/>
        </w:rPr>
        <w:t>学会部二级调研员</w:t>
      </w:r>
    </w:p>
    <w:p w14:paraId="240905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李  政  省人力资源社会保障厅职业能力建设处四级调研员</w:t>
      </w:r>
    </w:p>
    <w:p w14:paraId="6697C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  <w:t>组委会办公室主任：</w:t>
      </w:r>
    </w:p>
    <w:p w14:paraId="3F5206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王守仁  山东省机械工业协会会长</w:t>
      </w:r>
    </w:p>
    <w:p w14:paraId="4D3318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  <w:t>组委会办公室成员：</w:t>
      </w:r>
    </w:p>
    <w:p w14:paraId="18BAEF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王红岩  山东省机械工业协会常务副会长</w:t>
      </w:r>
    </w:p>
    <w:p w14:paraId="4C89D9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辛海明  山东省机械工业协会副秘书长</w:t>
      </w:r>
    </w:p>
    <w:p w14:paraId="0F1C7E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王育梁  山东省机械工业协会副秘书长</w:t>
      </w:r>
    </w:p>
    <w:p w14:paraId="216F08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白玉庆  山东省机械工业协会机床与通用机械专委会副主任</w:t>
      </w:r>
    </w:p>
    <w:p w14:paraId="3F43BE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B685D9F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657E83-6D26-4929-9E4F-B03C40B331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DDE1B53-FB20-417F-9C91-4F7560070AF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3C8F803-06C9-4954-9274-B5A0D7FDA76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9EA27EFB-65B2-4C80-98DE-35FE6CF6073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9CE3C9BE-AAF6-4736-B552-E42B844B751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9D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6379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63793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75700"/>
    <w:rsid w:val="01C91993"/>
    <w:rsid w:val="06FC6519"/>
    <w:rsid w:val="0F057F9B"/>
    <w:rsid w:val="144A7FED"/>
    <w:rsid w:val="19612C51"/>
    <w:rsid w:val="30F016DA"/>
    <w:rsid w:val="35555A5D"/>
    <w:rsid w:val="3AB26379"/>
    <w:rsid w:val="41765073"/>
    <w:rsid w:val="41774780"/>
    <w:rsid w:val="428B2426"/>
    <w:rsid w:val="4C481B69"/>
    <w:rsid w:val="57B75700"/>
    <w:rsid w:val="5C2F2726"/>
    <w:rsid w:val="65F448C4"/>
    <w:rsid w:val="79E8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00" w:lineRule="exact"/>
      <w:ind w:firstLine="723" w:firstLineChars="200"/>
    </w:pPr>
    <w:rPr>
      <w:rFonts w:ascii="仿宋_GB2312" w:hAnsi="仿宋_GB231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c8ce3a00-85f0-4326-9c50-fccfbaf5b193</errorID>
      <errorWord>概述</errorWord>
      <group>L1_Grammar</group>
      <groupName>语法问题</groupName>
      <ability>L2_Grammar</ability>
      <abilityName>语法错误</abilityName>
      <candidateList>
        <item>阐述</item>
      </candidateList>
      <explain>“概述～理念”搭配不当，建议修改为“阐述～理念”。</explain>
      <paraID> B876E83</paraID>
      <start>1</start>
      <end>3</end>
      <status>unmodified</status>
      <modifiedWord/>
      <trackRevisions>false</trackRevisions>
    </reviewItem>
    <reviewItem>
      <errorID>e6d12805-0fff-4b37-924a-e28c68e8995b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3983F92D</paraID>
      <start>4</start>
      <end>5</end>
      <status>unmodified</status>
      <modifiedWord/>
      <trackRevisions>false</trackRevisions>
    </reviewItem>
    <reviewItem>
      <errorID>d19ffa3c-f4d9-432b-a2f3-85a1c1a045fe</errorID>
      <errorWord>（</errorWord>
      <group>L1_Word</group>
      <groupName>字词问题</groupName>
      <ability>L2_Typo</ability>
      <abilityName>字词错误</abilityName>
      <candidateList>
        <item>（以</item>
      </candidateList>
      <explain/>
      <paraID>6EA7CB1A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865fa-36a5-42db-91a4-e11574792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2718</Words>
  <Characters>2853</Characters>
  <Lines>0</Lines>
  <Paragraphs>0</Paragraphs>
  <TotalTime>19</TotalTime>
  <ScaleCrop>false</ScaleCrop>
  <LinksUpToDate>false</LinksUpToDate>
  <CharactersWithSpaces>3052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2026-08-23T14:32:00Z</dcterms:created>
  <dc:creator>逐鹿</dc:creator>
  <cp:lastModifiedBy>lzz</cp:lastModifiedBy>
  <cp:lastPrinted>2026-09-15T00:20:00Z</cp:lastPrinted>
  <dcterms:modified xsi:type="dcterms:W3CDTF">2026-10-15T09:44:45Z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03180D03AB1C44B7B334CC9D5B8D0720_13</vt:lpwstr>
  </property>
  <property fmtid="{D5CDD505-2E9C-101B-9397-08002B2CF9AE}" pid="4" name="KSOTemplateDocerSaveRecord">
    <vt:lpwstr>eyJoZGlkIjoiYmM4Yjg2NTc4ZTM4MjRhZTliMTU5NWE1YTM2ODA4Y2QiLCJ1c2VySWQiOiI2NjgxNTc3NzkifQ==</vt:lpwstr>
  </property>
</Properties>
</file>