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XX市小型微型企业创业创新示范基地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建设情况报告（模板）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基地建设情况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（分析本市辖区内小型微型企业创业创新示范基地数量、质量情况，包括但不限于基地建设情况、运营情况、入驻企业情况、服务企业成效等）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主要做法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分析本市在推动小微企业创业创新示范基地建设和运营、带动企业入驻基地等方面的工作落实情况，包括但不限于政府部门在健全组织保障、推进配套服务、加大政策支持、集聚要素资源等方面的主要做法和取得成效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存在问题及下步打算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意见建议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6E59E8"/>
    <w:multiLevelType w:val="singleLevel"/>
    <w:tmpl w:val="B56E59E8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TVkM2UzNDZhZjkwOWRlZTA5NmUyMDQwNGI3ZGIifQ=="/>
  </w:docVars>
  <w:rsids>
    <w:rsidRoot w:val="00000000"/>
    <w:rsid w:val="3F03386B"/>
    <w:rsid w:val="47521D96"/>
    <w:rsid w:val="6052014A"/>
    <w:rsid w:val="77D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2023-09-19T09:49:00Z</dcterms:created>
  <dc:creator>Administrator1</dc:creator>
  <cp:lastModifiedBy>t</cp:lastModifiedBy>
  <dcterms:modified xsi:type="dcterms:W3CDTF">2023-09-20T01:14:39Z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791B43F94B6E481FA48CA5CEABEEDA92_12</vt:lpwstr>
  </property>
</Properties>
</file>