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ascii="仿宋_GB2312" w:hAnsi="仿宋" w:eastAsia="仿宋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napToGrid w:val="0"/>
        <w:spacing w:line="600" w:lineRule="exact"/>
        <w:jc w:val="center"/>
        <w:rPr>
          <w:rFonts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山东省地方标准项目申请书</w:t>
      </w:r>
    </w:p>
    <w:tbl>
      <w:tblPr>
        <w:tblStyle w:val="6"/>
        <w:tblW w:w="9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3543"/>
        <w:gridCol w:w="124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标准名称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计划周期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（  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标准性质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□强制性 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 xml:space="preserve"> □推荐性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" w:eastAsia="仿宋_GB2312"/>
                <w:spacing w:val="-11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1"/>
                <w:sz w:val="24"/>
                <w:szCs w:val="32"/>
              </w:rPr>
              <w:t>制定/</w:t>
            </w:r>
            <w:r>
              <w:rPr>
                <w:rFonts w:ascii="仿宋_GB2312" w:hAnsi="仿宋" w:eastAsia="仿宋_GB2312"/>
                <w:spacing w:val="-11"/>
                <w:sz w:val="24"/>
                <w:szCs w:val="32"/>
              </w:rPr>
              <w:t>修订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□制定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修订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采用</w:t>
            </w:r>
            <w:r>
              <w:rPr>
                <w:rFonts w:ascii="仿宋_GB2312" w:hAnsi="仿宋" w:eastAsia="仿宋_GB2312"/>
                <w:sz w:val="24"/>
                <w:szCs w:val="32"/>
              </w:rPr>
              <w:t>国际标准</w:t>
            </w:r>
          </w:p>
        </w:tc>
        <w:tc>
          <w:tcPr>
            <w:tcW w:w="3543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ISO </w:t>
            </w:r>
            <w:r>
              <w:rPr>
                <w:rFonts w:hint="eastAsia" w:ascii="仿宋_GB2312" w:hAnsi="宋体" w:eastAsia="仿宋_GB2312"/>
                <w:snapToGrid w:val="0"/>
                <w:kern w:val="0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IEC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ITU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ISO/IEC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ISO确认的标准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无</w:t>
            </w: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采用程度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修改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 xml:space="preserve">等同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非等效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</w:p>
        </w:tc>
        <w:tc>
          <w:tcPr>
            <w:tcW w:w="3543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采标号</w:t>
            </w:r>
          </w:p>
        </w:tc>
        <w:tc>
          <w:tcPr>
            <w:tcW w:w="286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调整</w:t>
            </w:r>
            <w:r>
              <w:rPr>
                <w:rFonts w:ascii="仿宋_GB2312" w:hAnsi="仿宋" w:eastAsia="仿宋_GB2312"/>
                <w:sz w:val="24"/>
                <w:szCs w:val="32"/>
              </w:rPr>
              <w:t>范围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经济调节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市场监管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社会管理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公共服务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 xml:space="preserve">环境保护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申请</w:t>
            </w:r>
            <w:r>
              <w:rPr>
                <w:rFonts w:ascii="仿宋_GB2312" w:hAnsi="仿宋" w:eastAsia="仿宋_GB2312"/>
                <w:sz w:val="24"/>
                <w:szCs w:val="32"/>
              </w:rPr>
              <w:t>部门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default" w:ascii="仿宋_GB2312" w:hAnsi="仿宋_GB2312" w:eastAsia="仿宋_GB2312" w:cs="仿宋_GB2312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  <w:lang w:val="en-US" w:eastAsia="zh-CN"/>
              </w:rPr>
              <w:t>山东省工业和信息化厅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主要</w:t>
            </w:r>
            <w:r>
              <w:rPr>
                <w:rFonts w:ascii="仿宋_GB2312" w:hAnsi="仿宋" w:eastAsia="仿宋_GB2312"/>
                <w:sz w:val="24"/>
                <w:szCs w:val="32"/>
              </w:rPr>
              <w:t>起草单位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联系人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 w:cs="仿宋_GB2312"/>
                <w:sz w:val="24"/>
                <w:szCs w:val="32"/>
              </w:rPr>
              <w:t>固定电话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手  机</w:t>
            </w:r>
          </w:p>
        </w:tc>
        <w:tc>
          <w:tcPr>
            <w:tcW w:w="35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  <w:tc>
          <w:tcPr>
            <w:tcW w:w="12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电子邮箱</w:t>
            </w:r>
          </w:p>
        </w:tc>
        <w:tc>
          <w:tcPr>
            <w:tcW w:w="28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通信</w:t>
            </w:r>
            <w:r>
              <w:rPr>
                <w:rFonts w:ascii="仿宋_GB2312" w:hAnsi="仿宋_GB2312" w:eastAsia="仿宋_GB2312" w:cs="仿宋_GB2312"/>
                <w:sz w:val="24"/>
                <w:szCs w:val="32"/>
              </w:rPr>
              <w:t>地址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科研项目支撑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□有（项目类别及名称：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  <w:u w:val="single"/>
              </w:rPr>
              <w:t xml:space="preserve">                 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）  □无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" w:eastAsia="仿宋_GB2312"/>
                <w:spacing w:val="-17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-17"/>
                <w:sz w:val="24"/>
                <w:szCs w:val="32"/>
              </w:rPr>
              <w:t>经费预算和来源</w:t>
            </w:r>
          </w:p>
        </w:tc>
        <w:tc>
          <w:tcPr>
            <w:tcW w:w="765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一、制定地方标准的必要性、可行性（标准提出的政策依据、可行性分析和重要意义等）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</w:rPr>
              <w:t>二、地方标准适用范围和主要技术内容（修订标准应当明确修订内容）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lang w:val="en-US" w:eastAsia="zh-CN"/>
              </w:rPr>
              <w:t>三、</w:t>
            </w:r>
            <w:r>
              <w:rPr>
                <w:rFonts w:hint="eastAsia" w:ascii="仿宋_GB2312" w:hAnsi="仿宋" w:eastAsia="仿宋_GB2312"/>
                <w:sz w:val="24"/>
                <w:szCs w:val="32"/>
              </w:rPr>
              <w:t>本行业/领域地方标准体系框架分析</w:t>
            </w: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  <w:p>
            <w:pPr>
              <w:jc w:val="both"/>
              <w:rPr>
                <w:rFonts w:hint="eastAsia" w:ascii="仿宋_GB2312" w:hAnsi="仿宋" w:eastAsia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四、标准查新及与相关国家标准、行业标准、地方标准协调情况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五、是否可同步提报国家标准或国际标准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六、起草单位情况、进度安排及保障措施（组织、人员、技术和经费等）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七、地方标准实施预期效益分析（经济效益、社会效益和生态效益等）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八、地方标准组织实施及监督工作措施（标准宣贯培训、试点应用、监督检查及持续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改进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等）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九、与有关部门协调情况（如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有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职责交叉，</w:t>
            </w:r>
            <w: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  <w:t>请予以说明</w:t>
            </w: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）</w:t>
            </w:r>
          </w:p>
          <w:p>
            <w:pPr>
              <w:rPr>
                <w:rFonts w:ascii="仿宋_GB2312" w:hAnsi="仿宋" w:eastAsia="仿宋_GB2312" w:cs="宋体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pacing w:val="8"/>
                <w:kern w:val="0"/>
                <w:sz w:val="24"/>
                <w:szCs w:val="32"/>
              </w:rPr>
              <w:t>十、其他</w:t>
            </w: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pacing w:val="8"/>
                <w:kern w:val="0"/>
                <w:sz w:val="24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0" w:hRule="atLeast"/>
          <w:jc w:val="center"/>
        </w:trPr>
        <w:tc>
          <w:tcPr>
            <w:tcW w:w="93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  <w:r>
              <w:rPr>
                <w:rFonts w:hint="eastAsia" w:ascii="仿宋_GB2312" w:hAnsi="仿宋" w:eastAsia="仿宋_GB2312"/>
                <w:sz w:val="24"/>
                <w:szCs w:val="32"/>
                <w:shd w:val="clear" w:color="auto" w:fill="FFFFFF"/>
              </w:rPr>
              <w:t>申请部门</w:t>
            </w:r>
            <w:r>
              <w:rPr>
                <w:rFonts w:hint="eastAsia" w:ascii="仿宋_GB2312" w:hAnsi="仿宋_GB2312" w:eastAsia="仿宋_GB2312" w:cs="仿宋_GB2312"/>
                <w:sz w:val="24"/>
                <w:szCs w:val="32"/>
              </w:rPr>
              <w:t>意见：</w:t>
            </w:r>
          </w:p>
          <w:p>
            <w:pPr>
              <w:rPr>
                <w:rFonts w:ascii="仿宋_GB2312" w:hAnsi="仿宋" w:eastAsia="仿宋_GB2312" w:cs="宋体"/>
                <w:sz w:val="24"/>
                <w:szCs w:val="32"/>
              </w:rPr>
            </w:pPr>
          </w:p>
          <w:p>
            <w:pPr>
              <w:rPr>
                <w:rFonts w:ascii="仿宋_GB2312" w:hAnsi="仿宋" w:eastAsia="仿宋_GB2312"/>
                <w:sz w:val="24"/>
                <w:szCs w:val="32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32"/>
              </w:rPr>
            </w:pPr>
          </w:p>
          <w:p>
            <w:pPr>
              <w:spacing w:line="360" w:lineRule="auto"/>
              <w:ind w:firstLine="2040" w:firstLineChars="850"/>
              <w:contextualSpacing/>
              <w:rPr>
                <w:rFonts w:ascii="仿宋_GB2312" w:hAnsi="宋体" w:eastAsia="仿宋_GB2312"/>
                <w:sz w:val="24"/>
                <w:szCs w:val="32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负责人（签字）：</w:t>
            </w:r>
            <w:r>
              <w:rPr>
                <w:rFonts w:ascii="仿宋_GB2312" w:hAnsi="宋体" w:eastAsia="仿宋_GB2312"/>
                <w:sz w:val="24"/>
                <w:szCs w:val="32"/>
              </w:rPr>
              <w:t xml:space="preserve">              </w:t>
            </w:r>
            <w:r>
              <w:rPr>
                <w:rFonts w:hint="eastAsia" w:ascii="仿宋_GB2312" w:hAnsi="宋体" w:eastAsia="仿宋_GB2312"/>
                <w:sz w:val="24"/>
                <w:szCs w:val="32"/>
              </w:rPr>
              <w:t xml:space="preserve"> 单位（盖  章）</w:t>
            </w:r>
          </w:p>
          <w:p>
            <w:pPr>
              <w:ind w:firstLine="5640" w:firstLineChars="2350"/>
              <w:rPr>
                <w:rFonts w:ascii="仿宋_GB2312" w:hAnsi="仿宋" w:eastAsia="仿宋_GB2312" w:cs="宋体"/>
                <w:sz w:val="24"/>
                <w:szCs w:val="32"/>
                <w:shd w:val="clear" w:color="auto" w:fill="FFFFFF"/>
              </w:rPr>
            </w:pPr>
            <w:r>
              <w:rPr>
                <w:rFonts w:hint="eastAsia" w:ascii="仿宋_GB2312" w:hAnsi="宋体" w:eastAsia="仿宋_GB2312"/>
                <w:sz w:val="24"/>
                <w:szCs w:val="32"/>
              </w:rPr>
              <w:t>年     月     日</w:t>
            </w:r>
          </w:p>
        </w:tc>
      </w:tr>
    </w:tbl>
    <w:p>
      <w:pPr>
        <w:rPr>
          <w:rFonts w:hint="default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M6pebnPAAAABQEAAA8AAAAAAAAAAQAgAAAAIgAAAGRycy9k&#10;b3ducmV2LnhtbFBLAQIUABQAAAAIAIdO4kBzjRtv0gEAAKQDAAAOAAAAAAAAAAEAIAAAAB4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2ZjI2MGEwNmI5OGNiODY5NzIwZTBkOGFhNWI2NTAifQ=="/>
  </w:docVars>
  <w:rsids>
    <w:rsidRoot w:val="101A0459"/>
    <w:rsid w:val="00352CE2"/>
    <w:rsid w:val="01AB17B8"/>
    <w:rsid w:val="03E02109"/>
    <w:rsid w:val="04D063E4"/>
    <w:rsid w:val="05701DF6"/>
    <w:rsid w:val="05C60121"/>
    <w:rsid w:val="05F440F0"/>
    <w:rsid w:val="07A76D1E"/>
    <w:rsid w:val="0A095766"/>
    <w:rsid w:val="0A1743F9"/>
    <w:rsid w:val="0AC74703"/>
    <w:rsid w:val="0B10503F"/>
    <w:rsid w:val="0CC02D59"/>
    <w:rsid w:val="0D137A38"/>
    <w:rsid w:val="0D1874EF"/>
    <w:rsid w:val="0D341775"/>
    <w:rsid w:val="0D457AAA"/>
    <w:rsid w:val="0D664708"/>
    <w:rsid w:val="0DCA6024"/>
    <w:rsid w:val="0E912741"/>
    <w:rsid w:val="0F215D07"/>
    <w:rsid w:val="0FCB3F24"/>
    <w:rsid w:val="101A0459"/>
    <w:rsid w:val="105C24AA"/>
    <w:rsid w:val="10AA585F"/>
    <w:rsid w:val="10DA1EF1"/>
    <w:rsid w:val="115A7F99"/>
    <w:rsid w:val="124B0B40"/>
    <w:rsid w:val="12B26A1D"/>
    <w:rsid w:val="14C437D7"/>
    <w:rsid w:val="16804072"/>
    <w:rsid w:val="172C6D1B"/>
    <w:rsid w:val="17D970FC"/>
    <w:rsid w:val="17DB24AC"/>
    <w:rsid w:val="18813089"/>
    <w:rsid w:val="19FF49F8"/>
    <w:rsid w:val="1A3A7E5B"/>
    <w:rsid w:val="1B160698"/>
    <w:rsid w:val="1CA8451A"/>
    <w:rsid w:val="1E000AAC"/>
    <w:rsid w:val="1FB82B16"/>
    <w:rsid w:val="1FE61748"/>
    <w:rsid w:val="21161C23"/>
    <w:rsid w:val="21A94B17"/>
    <w:rsid w:val="230026B9"/>
    <w:rsid w:val="233217AA"/>
    <w:rsid w:val="2394448B"/>
    <w:rsid w:val="23C276E4"/>
    <w:rsid w:val="24DD31B6"/>
    <w:rsid w:val="25184C7C"/>
    <w:rsid w:val="25C5397B"/>
    <w:rsid w:val="2634316D"/>
    <w:rsid w:val="264E1F13"/>
    <w:rsid w:val="26AF355A"/>
    <w:rsid w:val="26F06DB8"/>
    <w:rsid w:val="27721B69"/>
    <w:rsid w:val="27BC5ED7"/>
    <w:rsid w:val="27D916F0"/>
    <w:rsid w:val="29091745"/>
    <w:rsid w:val="29750FE4"/>
    <w:rsid w:val="2B075EB7"/>
    <w:rsid w:val="2CC022BB"/>
    <w:rsid w:val="2CE71B0F"/>
    <w:rsid w:val="2D8D42C5"/>
    <w:rsid w:val="2DE06D8E"/>
    <w:rsid w:val="2E005A47"/>
    <w:rsid w:val="2E8678FF"/>
    <w:rsid w:val="2FFB0895"/>
    <w:rsid w:val="30E4270D"/>
    <w:rsid w:val="310D495F"/>
    <w:rsid w:val="318D50D4"/>
    <w:rsid w:val="324B79FC"/>
    <w:rsid w:val="326B270F"/>
    <w:rsid w:val="32943002"/>
    <w:rsid w:val="32CF51B3"/>
    <w:rsid w:val="33324C8C"/>
    <w:rsid w:val="334D4C4C"/>
    <w:rsid w:val="33AA621C"/>
    <w:rsid w:val="350871FD"/>
    <w:rsid w:val="35A930B9"/>
    <w:rsid w:val="363A457A"/>
    <w:rsid w:val="36A10F4A"/>
    <w:rsid w:val="36B766F0"/>
    <w:rsid w:val="36F43DBA"/>
    <w:rsid w:val="374E68A9"/>
    <w:rsid w:val="37F832F1"/>
    <w:rsid w:val="38D958AE"/>
    <w:rsid w:val="39295CE8"/>
    <w:rsid w:val="3A310259"/>
    <w:rsid w:val="3B213D2D"/>
    <w:rsid w:val="3BBF66D1"/>
    <w:rsid w:val="3D856C88"/>
    <w:rsid w:val="3E817680"/>
    <w:rsid w:val="3EC63203"/>
    <w:rsid w:val="40365F7B"/>
    <w:rsid w:val="41066631"/>
    <w:rsid w:val="42532CD5"/>
    <w:rsid w:val="42A971A5"/>
    <w:rsid w:val="42E845FB"/>
    <w:rsid w:val="43933755"/>
    <w:rsid w:val="43E12D9C"/>
    <w:rsid w:val="443D6430"/>
    <w:rsid w:val="447B718F"/>
    <w:rsid w:val="44831C5C"/>
    <w:rsid w:val="44857F85"/>
    <w:rsid w:val="453912EE"/>
    <w:rsid w:val="45DF433F"/>
    <w:rsid w:val="46B305DC"/>
    <w:rsid w:val="473D0377"/>
    <w:rsid w:val="49533CDF"/>
    <w:rsid w:val="496D44CF"/>
    <w:rsid w:val="49CA414E"/>
    <w:rsid w:val="4A4B076D"/>
    <w:rsid w:val="4A5A2229"/>
    <w:rsid w:val="4AC865D2"/>
    <w:rsid w:val="4AE01CB4"/>
    <w:rsid w:val="4B6B6CA6"/>
    <w:rsid w:val="4BC12098"/>
    <w:rsid w:val="4BE02383"/>
    <w:rsid w:val="4C3C3A89"/>
    <w:rsid w:val="4C4A7F51"/>
    <w:rsid w:val="4CFB208D"/>
    <w:rsid w:val="4D3F118B"/>
    <w:rsid w:val="506E2428"/>
    <w:rsid w:val="51D22E91"/>
    <w:rsid w:val="527443C6"/>
    <w:rsid w:val="529B6076"/>
    <w:rsid w:val="5312081B"/>
    <w:rsid w:val="53DD6CEC"/>
    <w:rsid w:val="551B07BA"/>
    <w:rsid w:val="553140C0"/>
    <w:rsid w:val="56A96D71"/>
    <w:rsid w:val="56F62DBD"/>
    <w:rsid w:val="58575FF2"/>
    <w:rsid w:val="58BC461B"/>
    <w:rsid w:val="594A7253"/>
    <w:rsid w:val="5A1F0FBE"/>
    <w:rsid w:val="5AB63E8D"/>
    <w:rsid w:val="5C9204D7"/>
    <w:rsid w:val="5DF07378"/>
    <w:rsid w:val="5E416C43"/>
    <w:rsid w:val="5E741742"/>
    <w:rsid w:val="60066358"/>
    <w:rsid w:val="60B7025E"/>
    <w:rsid w:val="615532C1"/>
    <w:rsid w:val="641C0CEF"/>
    <w:rsid w:val="64C16EA0"/>
    <w:rsid w:val="65B26E77"/>
    <w:rsid w:val="66593609"/>
    <w:rsid w:val="666C1E86"/>
    <w:rsid w:val="66827EC0"/>
    <w:rsid w:val="67234C03"/>
    <w:rsid w:val="673C6AC1"/>
    <w:rsid w:val="695F676F"/>
    <w:rsid w:val="6B2318F5"/>
    <w:rsid w:val="6B2F7100"/>
    <w:rsid w:val="6B855256"/>
    <w:rsid w:val="6CAA7D7B"/>
    <w:rsid w:val="6DC65EB7"/>
    <w:rsid w:val="6EC55BB9"/>
    <w:rsid w:val="6F7A20F8"/>
    <w:rsid w:val="6F9D6EDC"/>
    <w:rsid w:val="70386408"/>
    <w:rsid w:val="706E0D69"/>
    <w:rsid w:val="727D553C"/>
    <w:rsid w:val="72CB16AE"/>
    <w:rsid w:val="72D17F8D"/>
    <w:rsid w:val="73C8444B"/>
    <w:rsid w:val="74443318"/>
    <w:rsid w:val="7544483F"/>
    <w:rsid w:val="758C4A2F"/>
    <w:rsid w:val="77852A57"/>
    <w:rsid w:val="77904952"/>
    <w:rsid w:val="77B34C38"/>
    <w:rsid w:val="782C7B73"/>
    <w:rsid w:val="78C84488"/>
    <w:rsid w:val="79A065DB"/>
    <w:rsid w:val="79DC2067"/>
    <w:rsid w:val="7A014F81"/>
    <w:rsid w:val="7AAB1AE4"/>
    <w:rsid w:val="7B701E21"/>
    <w:rsid w:val="7BCF6716"/>
    <w:rsid w:val="7BD60B89"/>
    <w:rsid w:val="7C2E5A3B"/>
    <w:rsid w:val="7CEE72EB"/>
    <w:rsid w:val="7CFE56C5"/>
    <w:rsid w:val="7ED03CF9"/>
    <w:rsid w:val="7EE92F99"/>
    <w:rsid w:val="7F231B4C"/>
    <w:rsid w:val="7F4E2061"/>
    <w:rsid w:val="7F6F2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line="570" w:lineRule="exact"/>
      <w:ind w:firstLine="562"/>
      <w:outlineLvl w:val="1"/>
    </w:pPr>
    <w:rPr>
      <w:rFonts w:ascii="楷体_GB2312" w:hAnsi="楷体_GB2312" w:eastAsia="楷体_GB2312" w:cs="Times New Roman"/>
      <w:sz w:val="32"/>
      <w:szCs w:val="28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oc 1"/>
    <w:basedOn w:val="1"/>
    <w:next w:val="1"/>
    <w:qFormat/>
    <w:uiPriority w:val="0"/>
    <w:rPr>
      <w:rFonts w:hint="eastAsia" w:ascii="仿宋_GB2312" w:eastAsia="仿宋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992</Words>
  <Characters>1162</Characters>
  <Lines>0</Lines>
  <Paragraphs>0</Paragraphs>
  <TotalTime>13</TotalTime>
  <ScaleCrop>false</ScaleCrop>
  <LinksUpToDate>false</LinksUpToDate>
  <CharactersWithSpaces>1248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2021-02-18T09:04:00Z</dcterms:created>
  <dc:creator>科技处-LR</dc:creator>
  <cp:lastModifiedBy>mark</cp:lastModifiedBy>
  <cp:lastPrinted>2021-02-19T08:40:00Z</cp:lastPrinted>
  <dcterms:modified xsi:type="dcterms:W3CDTF">2023-02-14T00:15:22Z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1397CC5F2E7B4149A5D6E3AF689203E3</vt:lpwstr>
  </property>
</Properties>
</file>