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1CE7">
      <w:pPr>
        <w:widowControl/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黑体" w:cs="Times New Roman Regular"/>
          <w:color w:val="1C1F23"/>
          <w:kern w:val="0"/>
          <w:sz w:val="32"/>
          <w:szCs w:val="32"/>
          <w:shd w:val="clear" w:color="auto" w:fill="FFFFFF"/>
        </w:rPr>
        <w:t>附件2</w:t>
      </w:r>
    </w:p>
    <w:p w14:paraId="7AE1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 Regular" w:hAnsi="Times New Roman Regular" w:eastAsia="FZXiaoBiaoSong-B05S" w:cs="Times New Roman Regular"/>
          <w:color w:val="1A2029"/>
          <w:sz w:val="44"/>
          <w:szCs w:val="44"/>
        </w:rPr>
      </w:pPr>
      <w:bookmarkStart w:id="0" w:name="_GoBack"/>
      <w:r>
        <w:rPr>
          <w:rFonts w:hint="default" w:ascii="Times New Roman Regular" w:hAnsi="Times New Roman Regular" w:eastAsia="FZXiaoBiaoSong-B05S" w:cs="Times New Roman Regular"/>
          <w:color w:val="1A2029"/>
          <w:sz w:val="44"/>
          <w:szCs w:val="44"/>
        </w:rPr>
        <w:t>能碳管理系统平台优秀供应商推荐汇总表</w:t>
      </w:r>
      <w:bookmarkEnd w:id="0"/>
    </w:p>
    <w:p w14:paraId="7CD78CE1">
      <w:pPr>
        <w:ind w:firstLine="560" w:firstLineChars="200"/>
        <w:jc w:val="both"/>
        <w:rPr>
          <w:rFonts w:hint="default" w:ascii="Times New Roman Regular" w:hAnsi="Times New Roman Regular" w:eastAsia="仿宋" w:cs="Times New Roman Regular"/>
          <w:color w:val="1A2029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color w:val="1A2029"/>
          <w:sz w:val="28"/>
          <w:szCs w:val="28"/>
        </w:rPr>
        <w:t xml:space="preserve">推荐单位（章）：                   </w:t>
      </w:r>
      <w:r>
        <w:rPr>
          <w:rFonts w:hint="eastAsia" w:ascii="Times New Roman Regular" w:hAnsi="Times New Roman Regular" w:eastAsia="仿宋" w:cs="Times New Roman Regular"/>
          <w:color w:val="1A2029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 Regular" w:hAnsi="Times New Roman Regular" w:eastAsia="仿宋" w:cs="Times New Roman Regular"/>
          <w:color w:val="1A2029"/>
          <w:sz w:val="28"/>
          <w:szCs w:val="28"/>
        </w:rPr>
        <w:t xml:space="preserve">      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027"/>
        <w:gridCol w:w="1402"/>
        <w:gridCol w:w="1520"/>
        <w:gridCol w:w="4919"/>
        <w:gridCol w:w="1641"/>
        <w:gridCol w:w="1698"/>
      </w:tblGrid>
      <w:tr w14:paraId="3E77D2EA">
        <w:tc>
          <w:tcPr>
            <w:tcW w:w="881" w:type="dxa"/>
            <w:vAlign w:val="center"/>
          </w:tcPr>
          <w:p w14:paraId="0DDB8D55">
            <w:pPr>
              <w:jc w:val="center"/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序号</w:t>
            </w:r>
          </w:p>
        </w:tc>
        <w:tc>
          <w:tcPr>
            <w:tcW w:w="2027" w:type="dxa"/>
            <w:vAlign w:val="center"/>
          </w:tcPr>
          <w:p w14:paraId="3AC99D5E">
            <w:pPr>
              <w:jc w:val="center"/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企业名称</w:t>
            </w:r>
          </w:p>
        </w:tc>
        <w:tc>
          <w:tcPr>
            <w:tcW w:w="1402" w:type="dxa"/>
            <w:vAlign w:val="center"/>
          </w:tcPr>
          <w:p w14:paraId="2069D464">
            <w:pPr>
              <w:jc w:val="center"/>
              <w:rPr>
                <w:rFonts w:hint="default" w:ascii="Times New Roman Regular" w:hAnsi="Times New Roman Regular" w:eastAsia="黑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  <w:lang w:val="en-US" w:eastAsia="zh-CN"/>
              </w:rPr>
              <w:t>所属地市</w:t>
            </w:r>
          </w:p>
        </w:tc>
        <w:tc>
          <w:tcPr>
            <w:tcW w:w="1520" w:type="dxa"/>
            <w:vAlign w:val="center"/>
          </w:tcPr>
          <w:p w14:paraId="161585D2">
            <w:pPr>
              <w:jc w:val="center"/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sz w:val="24"/>
                <w:szCs w:val="24"/>
              </w:rPr>
              <w:t>能碳管理系统平台名称</w:t>
            </w:r>
          </w:p>
        </w:tc>
        <w:tc>
          <w:tcPr>
            <w:tcW w:w="4919" w:type="dxa"/>
            <w:vAlign w:val="center"/>
          </w:tcPr>
          <w:p w14:paraId="434EAF43">
            <w:pPr>
              <w:jc w:val="center"/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sz w:val="24"/>
                <w:szCs w:val="24"/>
              </w:rPr>
              <w:t>能碳管理系统平台</w:t>
            </w:r>
            <w:r>
              <w:rPr>
                <w:rFonts w:hint="default" w:ascii="Times New Roman Regular" w:hAnsi="Times New Roman Regular" w:eastAsia="黑体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功能简介</w:t>
            </w:r>
          </w:p>
        </w:tc>
        <w:tc>
          <w:tcPr>
            <w:tcW w:w="1641" w:type="dxa"/>
            <w:vAlign w:val="center"/>
          </w:tcPr>
          <w:p w14:paraId="52BB81EF">
            <w:pPr>
              <w:jc w:val="center"/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联系人</w:t>
            </w:r>
          </w:p>
        </w:tc>
        <w:tc>
          <w:tcPr>
            <w:tcW w:w="1698" w:type="dxa"/>
            <w:vAlign w:val="center"/>
          </w:tcPr>
          <w:p w14:paraId="7E7493F3">
            <w:pPr>
              <w:jc w:val="center"/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联系电话</w:t>
            </w:r>
          </w:p>
        </w:tc>
      </w:tr>
      <w:tr w14:paraId="40760F4B">
        <w:tc>
          <w:tcPr>
            <w:tcW w:w="881" w:type="dxa"/>
          </w:tcPr>
          <w:p w14:paraId="15E342C9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14:paraId="4A85E273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402" w:type="dxa"/>
          </w:tcPr>
          <w:p w14:paraId="50EC7637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520" w:type="dxa"/>
          </w:tcPr>
          <w:p w14:paraId="6534118D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4919" w:type="dxa"/>
          </w:tcPr>
          <w:p w14:paraId="029D5E98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641" w:type="dxa"/>
          </w:tcPr>
          <w:p w14:paraId="3B80C780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A4DDA80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</w:tr>
      <w:tr w14:paraId="1B4727E9">
        <w:tc>
          <w:tcPr>
            <w:tcW w:w="881" w:type="dxa"/>
          </w:tcPr>
          <w:p w14:paraId="0C358B23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14:paraId="7D277DDA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987D0A7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520" w:type="dxa"/>
          </w:tcPr>
          <w:p w14:paraId="6D6880F1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4919" w:type="dxa"/>
          </w:tcPr>
          <w:p w14:paraId="307C110D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641" w:type="dxa"/>
          </w:tcPr>
          <w:p w14:paraId="13D06634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129E5E6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</w:tr>
      <w:tr w14:paraId="0044AA05">
        <w:tc>
          <w:tcPr>
            <w:tcW w:w="881" w:type="dxa"/>
          </w:tcPr>
          <w:p w14:paraId="13D2DA82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14:paraId="1B155DEF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402" w:type="dxa"/>
          </w:tcPr>
          <w:p w14:paraId="35B14FC8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520" w:type="dxa"/>
          </w:tcPr>
          <w:p w14:paraId="1C211040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4919" w:type="dxa"/>
          </w:tcPr>
          <w:p w14:paraId="4BDE2097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641" w:type="dxa"/>
          </w:tcPr>
          <w:p w14:paraId="2B129916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698" w:type="dxa"/>
          </w:tcPr>
          <w:p w14:paraId="31F18D00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</w:tr>
      <w:tr w14:paraId="706B45C3">
        <w:tc>
          <w:tcPr>
            <w:tcW w:w="881" w:type="dxa"/>
          </w:tcPr>
          <w:p w14:paraId="653B3F1B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  <w:t>……</w:t>
            </w:r>
          </w:p>
        </w:tc>
        <w:tc>
          <w:tcPr>
            <w:tcW w:w="2027" w:type="dxa"/>
          </w:tcPr>
          <w:p w14:paraId="2CF0DEFB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402" w:type="dxa"/>
          </w:tcPr>
          <w:p w14:paraId="53814089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520" w:type="dxa"/>
          </w:tcPr>
          <w:p w14:paraId="34FDCFCC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4919" w:type="dxa"/>
          </w:tcPr>
          <w:p w14:paraId="1293A70F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641" w:type="dxa"/>
          </w:tcPr>
          <w:p w14:paraId="3DD58BD0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9D9C31D">
            <w:pPr>
              <w:jc w:val="center"/>
              <w:rPr>
                <w:rFonts w:hint="default" w:ascii="Times New Roman Regular" w:hAnsi="Times New Roman Regular" w:eastAsia="FangSong_GB2312" w:cs="Times New Roman Regular"/>
                <w:sz w:val="28"/>
                <w:szCs w:val="28"/>
              </w:rPr>
            </w:pPr>
          </w:p>
        </w:tc>
      </w:tr>
    </w:tbl>
    <w:p w14:paraId="10E5A5E3">
      <w:pPr>
        <w:ind w:firstLine="560" w:firstLineChars="200"/>
        <w:rPr>
          <w:rFonts w:hint="default" w:ascii="Times New Roman Regular" w:hAnsi="Times New Roman Regular" w:eastAsia="FangSong_GB2312" w:cs="Times New Roman Regular"/>
          <w:sz w:val="28"/>
          <w:szCs w:val="28"/>
        </w:rPr>
      </w:pPr>
      <w:r>
        <w:rPr>
          <w:rFonts w:hint="default" w:ascii="Times New Roman Regular" w:hAnsi="Times New Roman Regular" w:eastAsia="FangSong_GB2312" w:cs="Times New Roman Regular"/>
          <w:sz w:val="28"/>
          <w:szCs w:val="28"/>
        </w:rPr>
        <w:t xml:space="preserve">            </w:t>
      </w:r>
    </w:p>
    <w:p w14:paraId="157C6D3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6"/>
        <w:jc w:val="both"/>
        <w:textAlignment w:val="top"/>
        <w:rPr>
          <w:rFonts w:hint="default" w:ascii="Times New Roman Regular" w:hAnsi="Times New Roman Regular" w:eastAsia="仿宋_GB2312" w:cs="Times New Roman Regular"/>
          <w:color w:val="1A2029"/>
          <w:sz w:val="32"/>
          <w:szCs w:val="32"/>
          <w:lang w:val="en-US" w:eastAsia="zh-CN"/>
        </w:rPr>
      </w:pPr>
    </w:p>
    <w:p w14:paraId="5D359B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GZjY2E3ZGM3MTNkNDQ4YmE5NGUxMjEyMWQ2NWQifQ=="/>
  </w:docVars>
  <w:rsids>
    <w:rsidRoot w:val="8A7FC139"/>
    <w:rsid w:val="8A7F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2025-04-14T18:19:00Z</dcterms:created>
  <dc:creator>szy</dc:creator>
  <cp:lastModifiedBy>szy</cp:lastModifiedBy>
  <dcterms:modified xsi:type="dcterms:W3CDTF">2025-04-14T18:20:34Z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0FB44A0B6CD884F148E1FC67C39A3E3A_41</vt:lpwstr>
  </property>
</Properties>
</file>