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7" w:type="dxa"/>
        <w:tblLook w:val="04A0" w:firstRow="1" w:lastRow="0" w:firstColumn="1" w:lastColumn="0" w:noHBand="0" w:noVBand="1"/>
      </w:tblPr>
      <w:tblGrid>
        <w:gridCol w:w="993"/>
        <w:gridCol w:w="5244"/>
        <w:gridCol w:w="2410"/>
      </w:tblGrid>
      <w:tr w:rsidR="00F85A62" w:rsidRPr="00F85A62" w:rsidTr="00F85A62">
        <w:trPr>
          <w:trHeight w:val="405"/>
        </w:trPr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5A62" w:rsidRPr="00F85A62" w:rsidRDefault="00F85A62" w:rsidP="00F85A62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</w:pPr>
            <w:bookmarkStart w:id="0" w:name="RANGE!A1:B15"/>
            <w:r w:rsidRPr="00F85A62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附件1</w:t>
            </w:r>
            <w:bookmarkEnd w:id="0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A62" w:rsidRPr="00F85A62" w:rsidRDefault="00F85A62" w:rsidP="00F85A6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85A62" w:rsidRPr="00F85A62" w:rsidTr="00F85A62">
        <w:trPr>
          <w:trHeight w:val="642"/>
        </w:trPr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4"/>
                <w:szCs w:val="44"/>
              </w:rPr>
            </w:pPr>
            <w:bookmarkStart w:id="1" w:name="_GoBack"/>
            <w:r w:rsidRPr="00F85A62">
              <w:rPr>
                <w:rFonts w:ascii="方正小标宋简体" w:eastAsia="方正小标宋简体" w:hAnsi="宋体" w:cs="宋体" w:hint="eastAsia"/>
                <w:color w:val="000000"/>
                <w:kern w:val="0"/>
                <w:sz w:val="44"/>
                <w:szCs w:val="44"/>
              </w:rPr>
              <w:t>山东省食盐定点生产企业名单</w:t>
            </w:r>
            <w:bookmarkEnd w:id="1"/>
          </w:p>
        </w:tc>
      </w:tr>
      <w:tr w:rsidR="00F85A62" w:rsidRPr="00F85A62" w:rsidTr="00F85A62">
        <w:trPr>
          <w:trHeight w:val="402"/>
        </w:trPr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（11家）</w:t>
            </w:r>
          </w:p>
        </w:tc>
      </w:tr>
      <w:tr w:rsidR="00F85A62" w:rsidRPr="00F85A62" w:rsidTr="00F85A62">
        <w:trPr>
          <w:trHeight w:val="7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F85A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</w:pPr>
            <w:r w:rsidRPr="00F85A62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</w:pPr>
            <w:r w:rsidRPr="00F85A62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许可证书编号</w:t>
            </w:r>
          </w:p>
        </w:tc>
      </w:tr>
      <w:tr w:rsidR="00F85A62" w:rsidRPr="00F85A62" w:rsidTr="00F85A62">
        <w:trPr>
          <w:trHeight w:val="6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  <w:t>山东肥城精制盐厂有限公司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SD-034</w:t>
            </w:r>
          </w:p>
        </w:tc>
      </w:tr>
      <w:tr w:rsidR="00F85A62" w:rsidRPr="00F85A62" w:rsidTr="00F85A62">
        <w:trPr>
          <w:trHeight w:val="6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  <w:t>山东岱岳制盐有限公司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SD-035</w:t>
            </w:r>
          </w:p>
        </w:tc>
      </w:tr>
      <w:tr w:rsidR="00F85A62" w:rsidRPr="00F85A62" w:rsidTr="00F85A62">
        <w:trPr>
          <w:trHeight w:val="6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  <w:t>山东省广饶明华盐化有限责任公司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SD-036</w:t>
            </w:r>
          </w:p>
        </w:tc>
      </w:tr>
      <w:tr w:rsidR="00F85A62" w:rsidRPr="00F85A62" w:rsidTr="00F85A62">
        <w:trPr>
          <w:trHeight w:val="6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  <w:t>山东泓健盐业有限公司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SD-037</w:t>
            </w:r>
          </w:p>
        </w:tc>
      </w:tr>
      <w:tr w:rsidR="00F85A62" w:rsidRPr="00F85A62" w:rsidTr="00F85A62">
        <w:trPr>
          <w:trHeight w:val="6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  <w:t>山东寒亭第一盐场有限公司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SD-038</w:t>
            </w:r>
          </w:p>
        </w:tc>
      </w:tr>
      <w:tr w:rsidR="00F85A62" w:rsidRPr="00F85A62" w:rsidTr="00F85A62">
        <w:trPr>
          <w:trHeight w:val="6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  <w:t>山东省鲁盐集团东方海盐有限公司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SD-039</w:t>
            </w:r>
          </w:p>
        </w:tc>
      </w:tr>
      <w:tr w:rsidR="00F85A62" w:rsidRPr="00F85A62" w:rsidTr="00F85A62">
        <w:trPr>
          <w:trHeight w:val="6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  <w:t>山东菜央子盐场有限公司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SD-040</w:t>
            </w:r>
          </w:p>
        </w:tc>
      </w:tr>
      <w:tr w:rsidR="00F85A62" w:rsidRPr="00F85A62" w:rsidTr="00F85A62">
        <w:trPr>
          <w:trHeight w:val="6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  <w:t>威海市高岛南海盐业有限公司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SD-041</w:t>
            </w:r>
          </w:p>
        </w:tc>
      </w:tr>
      <w:tr w:rsidR="00F85A62" w:rsidRPr="00F85A62" w:rsidTr="00F85A62">
        <w:trPr>
          <w:trHeight w:val="6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  <w:t>山东鲁晶制盐科技有限公司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DZ-021</w:t>
            </w:r>
          </w:p>
        </w:tc>
      </w:tr>
      <w:tr w:rsidR="00F85A62" w:rsidRPr="00F85A62" w:rsidTr="00F85A62">
        <w:trPr>
          <w:trHeight w:val="6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  <w:t>青岛盐海制盐有限公司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DZ-025</w:t>
            </w:r>
          </w:p>
        </w:tc>
      </w:tr>
      <w:tr w:rsidR="00F85A62" w:rsidRPr="00F85A62" w:rsidTr="00F85A62">
        <w:trPr>
          <w:trHeight w:val="6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  <w:t>山东正浩制盐科技有限公司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A62" w:rsidRPr="00F85A62" w:rsidRDefault="00F85A62" w:rsidP="00F85A6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F85A62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DZ-037</w:t>
            </w:r>
          </w:p>
        </w:tc>
      </w:tr>
    </w:tbl>
    <w:p w:rsidR="00C34319" w:rsidRDefault="00C34319"/>
    <w:sectPr w:rsidR="00C343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37E" w:rsidRDefault="0078237E" w:rsidP="00F85A62">
      <w:r>
        <w:separator/>
      </w:r>
    </w:p>
  </w:endnote>
  <w:endnote w:type="continuationSeparator" w:id="0">
    <w:p w:rsidR="0078237E" w:rsidRDefault="0078237E" w:rsidP="00F85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37E" w:rsidRDefault="0078237E" w:rsidP="00F85A62">
      <w:r>
        <w:separator/>
      </w:r>
    </w:p>
  </w:footnote>
  <w:footnote w:type="continuationSeparator" w:id="0">
    <w:p w:rsidR="0078237E" w:rsidRDefault="0078237E" w:rsidP="00F85A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F7"/>
    <w:rsid w:val="003566F7"/>
    <w:rsid w:val="0078237E"/>
    <w:rsid w:val="00C34319"/>
    <w:rsid w:val="00F8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8ECAD5-CB2A-4E4D-B8D1-FB871353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5A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5A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5A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5A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2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</dc:creator>
  <cp:keywords/>
  <dc:description/>
  <cp:lastModifiedBy>yan</cp:lastModifiedBy>
  <cp:revision>2</cp:revision>
  <dcterms:created xsi:type="dcterms:W3CDTF">2024-01-16T01:10:00Z</dcterms:created>
  <dcterms:modified xsi:type="dcterms:W3CDTF">2024-01-16T01:13:00Z</dcterms:modified>
</cp:coreProperties>
</file>