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"/>
        </w:rPr>
        <w:t>2023年山东省工业和信息化</w:t>
      </w:r>
      <w:r>
        <w:rPr>
          <w:rFonts w:hint="default" w:ascii="仿宋" w:hAnsi="仿宋" w:eastAsia="仿宋" w:cs="仿宋"/>
          <w:b/>
          <w:bCs/>
          <w:color w:val="000000"/>
          <w:kern w:val="2"/>
          <w:sz w:val="32"/>
          <w:szCs w:val="32"/>
          <w:lang w:eastAsia="zh-CN" w:bidi="ar"/>
        </w:rPr>
        <w:t>领域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"/>
        </w:rPr>
        <w:t>实训指导师</w:t>
      </w:r>
    </w:p>
    <w:p>
      <w:pPr>
        <w:keepNext w:val="0"/>
        <w:keepLines w:val="0"/>
        <w:pageBreakBefore w:val="0"/>
        <w:widowControl w:val="0"/>
        <w:tabs>
          <w:tab w:val="left" w:pos="553"/>
          <w:tab w:val="center" w:pos="4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"/>
        </w:rPr>
        <w:t>职业技能竞赛报名表</w:t>
      </w:r>
    </w:p>
    <w:tbl>
      <w:tblPr>
        <w:tblStyle w:val="11"/>
        <w:tblpPr w:leftFromText="180" w:rightFromText="180" w:vertAnchor="text" w:horzAnchor="page" w:tblpX="1867" w:tblpY="23"/>
        <w:tblOverlap w:val="never"/>
        <w:tblW w:w="9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45"/>
        <w:gridCol w:w="503"/>
        <w:gridCol w:w="1065"/>
        <w:gridCol w:w="465"/>
        <w:gridCol w:w="1136"/>
        <w:gridCol w:w="991"/>
        <w:gridCol w:w="608"/>
        <w:gridCol w:w="1082"/>
        <w:gridCol w:w="51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793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参赛单位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20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 务</w:t>
            </w:r>
          </w:p>
        </w:tc>
        <w:tc>
          <w:tcPr>
            <w:tcW w:w="20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 机</w:t>
            </w:r>
          </w:p>
        </w:tc>
        <w:tc>
          <w:tcPr>
            <w:tcW w:w="20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5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 箱</w:t>
            </w:r>
          </w:p>
        </w:tc>
        <w:tc>
          <w:tcPr>
            <w:tcW w:w="21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微 信</w:t>
            </w:r>
          </w:p>
        </w:tc>
        <w:tc>
          <w:tcPr>
            <w:tcW w:w="208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参赛组别</w:t>
            </w:r>
          </w:p>
        </w:tc>
        <w:tc>
          <w:tcPr>
            <w:tcW w:w="7936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2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156845</wp:posOffset>
                  </wp:positionV>
                  <wp:extent cx="177800" cy="152400"/>
                  <wp:effectExtent l="0" t="0" r="12700" b="0"/>
                  <wp:wrapNone/>
                  <wp:docPr id="2" name="CheckBox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企业组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2"/>
                <w:tab w:val="center" w:pos="45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116205</wp:posOffset>
                  </wp:positionV>
                  <wp:extent cx="177800" cy="152400"/>
                  <wp:effectExtent l="0" t="0" r="12700" b="0"/>
                  <wp:wrapNone/>
                  <wp:docPr id="3" name="CheckBox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ckBox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院校组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所在部门</w:t>
            </w: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1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gridSpan w:val="2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dxa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481" w:type="dxa"/>
            <w:gridSpan w:val="10"/>
            <w:noWrap w:val="0"/>
            <w:vAlign w:val="top"/>
          </w:tcPr>
          <w:p>
            <w:pPr>
              <w:tabs>
                <w:tab w:val="left" w:pos="553"/>
                <w:tab w:val="center" w:pos="4533"/>
              </w:tabs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8月10日前，参赛单位将此表电子版报送竞赛办公室，邮箱：sdhzrc@126.com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0FC25DEC"/>
    <w:rsid w:val="147470FC"/>
    <w:rsid w:val="1B892F7B"/>
    <w:rsid w:val="1D2C197F"/>
    <w:rsid w:val="1DA50F41"/>
    <w:rsid w:val="1ED00A6F"/>
    <w:rsid w:val="1F55089C"/>
    <w:rsid w:val="211D0BDF"/>
    <w:rsid w:val="212D2DF2"/>
    <w:rsid w:val="222600E1"/>
    <w:rsid w:val="27DC44F4"/>
    <w:rsid w:val="28E052C6"/>
    <w:rsid w:val="29E4592E"/>
    <w:rsid w:val="2B3A08A4"/>
    <w:rsid w:val="303B6DAC"/>
    <w:rsid w:val="35677909"/>
    <w:rsid w:val="35A04BBF"/>
    <w:rsid w:val="3BBA7CDB"/>
    <w:rsid w:val="3D0026BE"/>
    <w:rsid w:val="3DF40390"/>
    <w:rsid w:val="3E265E94"/>
    <w:rsid w:val="3FDB7C09"/>
    <w:rsid w:val="418039C6"/>
    <w:rsid w:val="41FF1C3F"/>
    <w:rsid w:val="42745BF2"/>
    <w:rsid w:val="47185190"/>
    <w:rsid w:val="4D801EE1"/>
    <w:rsid w:val="4F6C20AD"/>
    <w:rsid w:val="511D3E1C"/>
    <w:rsid w:val="52FC472B"/>
    <w:rsid w:val="56163FF5"/>
    <w:rsid w:val="59E047B8"/>
    <w:rsid w:val="5B2F2F6A"/>
    <w:rsid w:val="5B51296A"/>
    <w:rsid w:val="5CA824C7"/>
    <w:rsid w:val="5CEEA42F"/>
    <w:rsid w:val="5D674389"/>
    <w:rsid w:val="5F89167F"/>
    <w:rsid w:val="6127036A"/>
    <w:rsid w:val="625A5492"/>
    <w:rsid w:val="66D90F0D"/>
    <w:rsid w:val="6989476E"/>
    <w:rsid w:val="6BFFAA2A"/>
    <w:rsid w:val="72737B91"/>
    <w:rsid w:val="74A956B1"/>
    <w:rsid w:val="794E491F"/>
    <w:rsid w:val="7DFF55EC"/>
    <w:rsid w:val="7E225537"/>
    <w:rsid w:val="DD5E776E"/>
    <w:rsid w:val="F1FF1A0D"/>
    <w:rsid w:val="FFEF52BE"/>
    <w:rsid w:val="FFFB5137"/>
    <w:rsid w:val="FFFBE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文本 (2)"/>
    <w:basedOn w:val="1"/>
    <w:qFormat/>
    <w:uiPriority w:val="0"/>
    <w:pPr>
      <w:shd w:val="clear" w:color="auto" w:fill="FFFFFF"/>
      <w:spacing w:before="480" w:line="518" w:lineRule="exact"/>
      <w:ind w:hanging="1060"/>
    </w:pPr>
    <w:rPr>
      <w:rFonts w:ascii="MingLiU" w:hAnsi="MingLiU" w:eastAsia="MingLiU" w:cs="MingLiU"/>
      <w:spacing w:val="3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2020-11-11T16:08:00Z</dcterms:created>
  <dc:creator>刘超</dc:creator>
  <cp:lastModifiedBy>遥指一方</cp:lastModifiedBy>
  <cp:lastPrinted>2020-11-11T16:51:00Z</cp:lastPrinted>
  <dcterms:modified xsi:type="dcterms:W3CDTF">2023-07-24T01:00:13Z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