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F15A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附件1</w:t>
      </w:r>
    </w:p>
    <w:p w14:paraId="358427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3ED9886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color w:val="auto"/>
          <w:sz w:val="44"/>
          <w:szCs w:val="44"/>
          <w:highlight w:val="none"/>
          <w:lang w:val="en-US" w:eastAsia="zh-CN"/>
        </w:rPr>
        <w:t>2026年“十链百群万企”融链固链对接活动计划</w:t>
      </w:r>
    </w:p>
    <w:p w14:paraId="579AF44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Style w:val="5"/>
          <w:rFonts w:hint="default" w:ascii="微软雅黑" w:hAnsi="微软雅黑" w:eastAsia="微软雅黑" w:cs="微软雅黑"/>
          <w:b w:val="0"/>
          <w:bCs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3"/>
        <w:tblW w:w="150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4013"/>
        <w:gridCol w:w="5272"/>
        <w:gridCol w:w="1088"/>
        <w:gridCol w:w="1170"/>
        <w:gridCol w:w="2805"/>
      </w:tblGrid>
      <w:tr w14:paraId="6CA27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50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B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-SA"/>
              </w:rPr>
              <w:t>融链固链对接活动清单</w:t>
            </w:r>
          </w:p>
        </w:tc>
      </w:tr>
      <w:tr w14:paraId="5DFC3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C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38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拟对接的产业链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DA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拟</w:t>
            </w: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参加</w:t>
            </w: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的</w:t>
            </w: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需求发布</w:t>
            </w: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企业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45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拟举办时间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C0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拟举办地点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61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拟负责单位</w:t>
            </w:r>
          </w:p>
        </w:tc>
      </w:tr>
      <w:tr w14:paraId="52BAE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D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8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人工智能产业链+轻工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48B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浪潮集团有限公司、卡奥斯物联科技股份有限公司、山东禹王生态食业有限公司、山东德州扒鸡股份有限公司、德州晶华集团有限公司、古贝春集团有限公司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7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1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  <w:tc>
          <w:tcPr>
            <w:tcW w:w="28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0A444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山东省工业和信息化厅</w:t>
            </w:r>
          </w:p>
          <w:p w14:paraId="13F21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（数据产业推进处）</w:t>
            </w:r>
          </w:p>
        </w:tc>
      </w:tr>
      <w:tr w14:paraId="07775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B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7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人工智能产业链+纺织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131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浪潮集团有限公司、卡奥斯物联科技股份有限公司、山东魏桥创业集团有限公司、愉悦家纺有限公司、华纺股份有限公司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B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7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  <w:tc>
          <w:tcPr>
            <w:tcW w:w="280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76760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4829C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C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0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人工智能产业链+装备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04A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浪潮集团有限公司、卡奥斯物联科技股份有限公司、潍柴动力股份有限公司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5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F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280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863C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7ABAC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8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E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人工智能产业链+电子、有色金属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1D3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浪潮集团有限公司、卡奥斯物联科技股份有限公司、万华化学集团股份有限公司、烟台持久钟表集团有限公司、烟台睿创微纳技术股份有限公司、烟台台芯电子科技有限公司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0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5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2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5E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2C2EB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8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5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商业航天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8C5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东方航天港（山东）发展集团有限公司、济钢集团有限公司、北京天兵科技有限公司、东方空间（山东）科技有限公司、北京星河动力航天科技股份有限公司、青岛上合航天科技有限公司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D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3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293BE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山东省工业和信息化厅</w:t>
            </w:r>
          </w:p>
          <w:p w14:paraId="46482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（军民结合推进处）</w:t>
            </w:r>
          </w:p>
        </w:tc>
      </w:tr>
      <w:tr w14:paraId="33AAC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B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B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激光装备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CBA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济南邦德激光股份有限公司、‌济南森峰激光科技股份有限公司、‌济南金威刻激光科技股份有限公司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B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D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28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15CFC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  <w:p w14:paraId="6C524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  <w:p w14:paraId="2E716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  <w:p w14:paraId="06744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  <w:p w14:paraId="6BB9C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山东省工业和信息化厅</w:t>
            </w:r>
          </w:p>
          <w:p w14:paraId="4F4C6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（装备产业处）</w:t>
            </w:r>
          </w:p>
        </w:tc>
      </w:tr>
      <w:tr w14:paraId="7975F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8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9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磁悬浮节能装备产业链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F82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山东天瑞重工有限公司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A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E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280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5CC0D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0CFB1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1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7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农机装备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91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潍柴雷沃、金大丰、九方泰禾、五征集团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EA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8月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1D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临沂市</w:t>
            </w:r>
          </w:p>
        </w:tc>
        <w:tc>
          <w:tcPr>
            <w:tcW w:w="280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4662B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0069D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F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E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机器人和智能装备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AD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珞石机器人、海尔机器人、兰剑智能、丰光精密、纽氏达特、睿创微纳、浪潮云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B3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8月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FE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潍坊市</w:t>
            </w:r>
          </w:p>
        </w:tc>
        <w:tc>
          <w:tcPr>
            <w:tcW w:w="2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25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12A3C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3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E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新能源电池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D74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中创新航科技股份有限公司、中材锂膜有限公司、山东欣旺达新能源有限公司、山东吉利欣旺达动力电池有限公司、山东丰元锂能科技有限公司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B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8-11月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B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  <w:tc>
          <w:tcPr>
            <w:tcW w:w="28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6F07A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山东省工业和信息化厅</w:t>
            </w:r>
          </w:p>
          <w:p w14:paraId="6299E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（电子信息产业处）</w:t>
            </w:r>
          </w:p>
        </w:tc>
      </w:tr>
      <w:tr w14:paraId="7630A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5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4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FE8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海尔、海信、歌尔等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A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3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2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96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50572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C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5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功能复合材料产业链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6D8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泰山玻璃纤维有限公司、山东玻纤集团股份有限公司、泰和新材集团股份有限公司、威海光威复合材料股份有限公司 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2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E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73569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山东省工业和信息化厅</w:t>
            </w:r>
          </w:p>
          <w:p w14:paraId="20CD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（新材料产业处）</w:t>
            </w:r>
          </w:p>
        </w:tc>
      </w:tr>
      <w:tr w14:paraId="75254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F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6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盐业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483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山东省鲁盐集团有限公司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0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6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  <w:tc>
          <w:tcPr>
            <w:tcW w:w="28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20DFA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山东省工业和信息化厅</w:t>
            </w:r>
          </w:p>
          <w:p w14:paraId="6889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（消费品产业处）</w:t>
            </w:r>
          </w:p>
        </w:tc>
      </w:tr>
      <w:tr w14:paraId="579E5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8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2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休闲食品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297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山东启腾生物科技有限公司、山东睿展食品有限公司、晟达菲尔大健康产业（山东）有限公司、山东欧乐食品有限公司、山东德宝食品有限公司  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F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5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  <w:tc>
          <w:tcPr>
            <w:tcW w:w="2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C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C7A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B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5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现代冶金产业链（黄金）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632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山东黄金集团、招金集团等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5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3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28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50AC0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山东省工业和信息化厅</w:t>
            </w:r>
          </w:p>
          <w:p w14:paraId="3FA6C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（原材料产业处）</w:t>
            </w:r>
          </w:p>
        </w:tc>
      </w:tr>
      <w:tr w14:paraId="60586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0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A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建筑材料标志性产业链（陶瓷）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9E6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金狮王科技陶瓷集团有限公司、山东统一陶瓷科技有限公司、山东大将军新材料科技有限公司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4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9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临沂市或淄博市</w:t>
            </w:r>
          </w:p>
        </w:tc>
        <w:tc>
          <w:tcPr>
            <w:tcW w:w="2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DE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67397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E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8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煤焦油产业链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D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山东潍焦集团薛城能源有限公司、盛隆化工有限公司</w:t>
            </w:r>
          </w:p>
          <w:p w14:paraId="5C45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9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9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  <w:tc>
          <w:tcPr>
            <w:tcW w:w="28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1BBC9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山东省工业和信息化厅</w:t>
            </w:r>
          </w:p>
          <w:p w14:paraId="23B4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（化工产业处）</w:t>
            </w:r>
          </w:p>
        </w:tc>
      </w:tr>
      <w:tr w14:paraId="1C0E8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0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6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高端功能化学品（农药）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CBC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山东滨农科技有限公司、侨昌现代农业有限公司、山东京博农化科技股份有限公司、山东邹平农药有限公司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C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7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  <w:tc>
          <w:tcPr>
            <w:tcW w:w="2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D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1B0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9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9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BCE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中国重型汽车集团有限公司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6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0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D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济南市工业和信息化局</w:t>
            </w:r>
          </w:p>
        </w:tc>
      </w:tr>
      <w:tr w14:paraId="4143D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F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1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593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国华（青岛）智能装备有限公司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F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7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3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青岛市民营经济发展局</w:t>
            </w:r>
          </w:p>
        </w:tc>
      </w:tr>
      <w:tr w14:paraId="5434F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2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9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不锈钢深加工特色产业集群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5F4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山东金润德新材料科技股份有限公司、山东世纪正华金属科技有限公司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4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2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7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淄博市工业和信息化局</w:t>
            </w:r>
          </w:p>
        </w:tc>
      </w:tr>
      <w:tr w14:paraId="48E8D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D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2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低空装备产业链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E87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北京航景创新科技有限公司、北京金朋达航空科技有限公司、广州中科云图智能科技有限公司、科比特航空公司。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8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7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4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枣庄市工业和信息化局</w:t>
            </w:r>
          </w:p>
        </w:tc>
      </w:tr>
      <w:tr w14:paraId="4FE77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6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3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EBC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万达控股集团有限公司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7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2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A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东营市工业和信息化局</w:t>
            </w:r>
          </w:p>
        </w:tc>
      </w:tr>
      <w:tr w14:paraId="44130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7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F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工业母机、绿色铸造产业链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055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省内外铸造产业链龙头骨干企业，如：潍柴、徐工等汽车生产企业、发动机生产企业、农机企业、汽车零部件生产企业等。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4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4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7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潍坊市工业和信息化局</w:t>
            </w:r>
          </w:p>
        </w:tc>
      </w:tr>
      <w:tr w14:paraId="4980A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B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C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工业绿色微电网产业链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2B7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泰开集团有限公司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5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B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8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泰安市工业和信息化局</w:t>
            </w:r>
          </w:p>
        </w:tc>
      </w:tr>
      <w:tr w14:paraId="5227E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6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2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梁山县专用车产业集群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4AA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山东杨嘉汽车制造有限公司、山东天鸿汽车科技有限公司等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C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A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4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济宁市工业和信息化局</w:t>
            </w:r>
          </w:p>
        </w:tc>
      </w:tr>
      <w:tr w14:paraId="1A223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A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4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高端工程装备产业链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819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临沂临工智能信息科技有限公司 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E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9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D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临沂市工业和信息化局</w:t>
            </w:r>
          </w:p>
        </w:tc>
      </w:tr>
      <w:tr w14:paraId="4C4F0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2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2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680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山东朗诺制药有限公司、德州德药制药有限公司、山东百多安医疗器械股份有限公司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6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9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9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德州市工业和信息化局</w:t>
            </w:r>
          </w:p>
        </w:tc>
      </w:tr>
      <w:tr w14:paraId="12F74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A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2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装备制造产业链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FED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汉缆股份、泰开集团有限公司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4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B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C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聊城市工业和信息化局</w:t>
            </w:r>
          </w:p>
        </w:tc>
      </w:tr>
      <w:tr w14:paraId="3EADA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8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F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铝基材料产业链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BD4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中顺恒辉（滨州）新材料有限公司、滨州齐耐新材料有限公司、山东桑普森新材料科技有限公司、山东春和佳惠新材料科技有限公司、滨州镓元新材料有限公司等省内知名铝基材料生产企业。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8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3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B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滨州市工业和信息化局</w:t>
            </w:r>
          </w:p>
        </w:tc>
      </w:tr>
      <w:tr w14:paraId="14490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1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E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智能装备制造产业链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AE1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山东康沃控股有限公司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0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D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4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菏泽市工业和信息化局</w:t>
            </w:r>
          </w:p>
        </w:tc>
      </w:tr>
      <w:tr w14:paraId="58D87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0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0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-SA"/>
              </w:rPr>
              <w:t>技能人才赋能融链固链对接活动清单</w:t>
            </w:r>
          </w:p>
        </w:tc>
      </w:tr>
      <w:tr w14:paraId="6C09C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0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4D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拟对接的产业链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D4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拟</w:t>
            </w: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参加</w:t>
            </w: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的</w:t>
            </w: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需求发布</w:t>
            </w: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企业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F9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拟举办时间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99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拟举办地点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25ADC">
            <w:pPr>
              <w:keepNext w:val="0"/>
              <w:keepLines w:val="0"/>
              <w:pageBreakBefore w:val="0"/>
              <w:widowControl/>
              <w:tabs>
                <w:tab w:val="left" w:pos="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拟负责单位</w:t>
            </w:r>
          </w:p>
        </w:tc>
      </w:tr>
      <w:tr w14:paraId="4AFC6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B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2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高端数控机床与机器人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A9C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中国重型汽车集团有限公司、济南二机床集团有限公司、山东豪迈机械科技股份有限公司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0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4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28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3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山东省人力资源和</w:t>
            </w:r>
          </w:p>
          <w:p w14:paraId="7DF8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社会保障厅</w:t>
            </w:r>
          </w:p>
        </w:tc>
      </w:tr>
      <w:tr w14:paraId="11123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B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6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532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浪潮集团有限公司，海尔集团公司、歌尔股份有限公司、海信集团控股股份有限公司、山东天岳先进科技股份有限公司、中际旭创股份有限公司、烟台睿创微纳技术股份有限公司、东方电子股份有限公司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8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1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28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6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7010D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E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0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低空经济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E36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低空经济发展有限公司、日照低空经济发展有限公司、中科星图科技股份有限公司、浪潮集团有限公司、山东航景科技有限公司、山东国泰科技有限公司、威海天航信息技术有限公司、壹通无人机系统有限公司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9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C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  <w:tc>
          <w:tcPr>
            <w:tcW w:w="28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6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1264D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9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D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7FF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歌尔微电子股份有限公司、芯恩（青岛）集成电路有限公司、泉意光罩光电科技（济南）有限公司、山东天岳先进科技股份有限公司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1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A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2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3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</w:tbl>
    <w:p w14:paraId="1FE18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B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2026-03-19T07:06:31Z</dcterms:created>
  <dc:creator>Carol</dc:creator>
  <cp:lastModifiedBy>Caroline</cp:lastModifiedBy>
  <dcterms:modified xsi:type="dcterms:W3CDTF">2026-03-19T07:07:06Z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eyJoZGlkIjoiNTVkZjQ1NmJlMjQ1ZDJmMjA0NjYwYmNiYmUzMjY1MWQiLCJ1c2VySWQiOiIyODQ5MTkzODUifQ==</vt:lpwstr>
  </property>
  <property fmtid="{D5CDD505-2E9C-101B-9397-08002B2CF9AE}" pid="4" name="ICV">
    <vt:lpwstr>28996E63482446038B0971475758AF02_12</vt:lpwstr>
  </property>
</Properties>
</file>